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E8D" w:rsidRPr="00B26B04" w:rsidRDefault="00850E8D" w:rsidP="002D1A1E">
      <w:pPr>
        <w:spacing w:after="0" w:line="360" w:lineRule="auto"/>
        <w:jc w:val="both"/>
        <w:rPr>
          <w:rFonts w:asciiTheme="majorHAnsi" w:hAnsiTheme="majorHAnsi" w:cs="Arial"/>
          <w:b/>
          <w:sz w:val="32"/>
          <w:szCs w:val="32"/>
          <w:lang w:val="id-ID"/>
        </w:rPr>
      </w:pPr>
      <w:r w:rsidRPr="00B26B04">
        <w:rPr>
          <w:rFonts w:asciiTheme="majorHAnsi" w:hAnsiTheme="majorHAnsi" w:cs="Arial"/>
          <w:b/>
          <w:sz w:val="32"/>
          <w:szCs w:val="32"/>
        </w:rPr>
        <w:t>ASPEK KEPRODIAN H</w:t>
      </w:r>
      <w:r w:rsidR="002D1A1E" w:rsidRPr="00B26B04">
        <w:rPr>
          <w:rFonts w:asciiTheme="majorHAnsi" w:hAnsiTheme="majorHAnsi" w:cs="Arial"/>
          <w:b/>
          <w:sz w:val="32"/>
          <w:szCs w:val="32"/>
          <w:lang w:val="id-ID"/>
        </w:rPr>
        <w:t>TN</w:t>
      </w:r>
    </w:p>
    <w:p w:rsidR="00850E8D" w:rsidRPr="00B26B04" w:rsidRDefault="00850E8D" w:rsidP="00850E8D">
      <w:pPr>
        <w:spacing w:after="0" w:line="360" w:lineRule="auto"/>
        <w:jc w:val="both"/>
        <w:rPr>
          <w:rFonts w:asciiTheme="majorHAnsi" w:hAnsiTheme="majorHAnsi" w:cs="Arial"/>
          <w:bCs/>
          <w:sz w:val="24"/>
          <w:szCs w:val="24"/>
        </w:rPr>
      </w:pPr>
    </w:p>
    <w:p w:rsidR="00850E8D" w:rsidRPr="00B26B04" w:rsidRDefault="00850E8D" w:rsidP="00A92652">
      <w:pPr>
        <w:pStyle w:val="Subtitle"/>
        <w:numPr>
          <w:ilvl w:val="0"/>
          <w:numId w:val="25"/>
        </w:numPr>
        <w:spacing w:line="360" w:lineRule="auto"/>
        <w:ind w:left="360"/>
        <w:jc w:val="both"/>
        <w:rPr>
          <w:rFonts w:asciiTheme="majorHAnsi" w:hAnsiTheme="majorHAnsi" w:cs="Arial"/>
          <w:bCs w:val="0"/>
          <w:lang w:val="en-US"/>
        </w:rPr>
      </w:pPr>
      <w:r w:rsidRPr="00B26B04">
        <w:rPr>
          <w:rFonts w:asciiTheme="majorHAnsi" w:hAnsiTheme="majorHAnsi" w:cs="Arial"/>
          <w:bCs w:val="0"/>
          <w:lang w:val="en-US"/>
        </w:rPr>
        <w:t xml:space="preserve">PENGERTIAN </w:t>
      </w:r>
      <w:r w:rsidR="005E1C0D" w:rsidRPr="00B26B04">
        <w:rPr>
          <w:rFonts w:asciiTheme="majorHAnsi" w:hAnsiTheme="majorHAnsi" w:cs="Arial"/>
          <w:bCs w:val="0"/>
        </w:rPr>
        <w:t>NEGARA</w:t>
      </w:r>
    </w:p>
    <w:p w:rsidR="00850E8D" w:rsidRPr="00B26B04" w:rsidRDefault="00850E8D" w:rsidP="00A92652">
      <w:pPr>
        <w:numPr>
          <w:ilvl w:val="1"/>
          <w:numId w:val="26"/>
        </w:numPr>
        <w:spacing w:after="0" w:line="360" w:lineRule="auto"/>
        <w:ind w:left="720"/>
        <w:jc w:val="both"/>
        <w:rPr>
          <w:rFonts w:asciiTheme="majorHAnsi" w:hAnsiTheme="majorHAnsi" w:cs="Arial"/>
          <w:bCs/>
          <w:sz w:val="24"/>
          <w:szCs w:val="24"/>
        </w:rPr>
      </w:pPr>
      <w:r w:rsidRPr="00B26B04">
        <w:rPr>
          <w:rFonts w:asciiTheme="majorHAnsi" w:hAnsiTheme="majorHAnsi" w:cs="Arial"/>
          <w:bCs/>
          <w:sz w:val="24"/>
          <w:szCs w:val="24"/>
        </w:rPr>
        <w:t xml:space="preserve">Pengertian </w:t>
      </w:r>
      <w:r w:rsidR="005E1C0D" w:rsidRPr="00B26B04">
        <w:rPr>
          <w:rFonts w:asciiTheme="majorHAnsi" w:hAnsiTheme="majorHAnsi" w:cs="Arial"/>
          <w:bCs/>
          <w:sz w:val="24"/>
          <w:szCs w:val="24"/>
          <w:lang w:val="id-ID"/>
        </w:rPr>
        <w:t>Negara dan Ilmu Negara</w:t>
      </w:r>
    </w:p>
    <w:p w:rsidR="00A57DE5" w:rsidRPr="00B26B04" w:rsidRDefault="002D5040" w:rsidP="002D5040">
      <w:pPr>
        <w:pStyle w:val="BodyTextIndent2"/>
        <w:spacing w:line="360" w:lineRule="auto"/>
        <w:ind w:left="720"/>
        <w:jc w:val="both"/>
        <w:rPr>
          <w:rFonts w:asciiTheme="majorHAnsi" w:hAnsiTheme="majorHAnsi" w:cs="Arial"/>
          <w:szCs w:val="24"/>
          <w:lang w:val="id-ID"/>
        </w:rPr>
      </w:pPr>
      <w:r w:rsidRPr="00B26B04">
        <w:rPr>
          <w:rFonts w:asciiTheme="majorHAnsi" w:hAnsiTheme="majorHAnsi" w:cs="Arial"/>
          <w:szCs w:val="24"/>
          <w:lang w:val="id-ID"/>
        </w:rPr>
        <w:t xml:space="preserve">Pengertian negara menurut </w:t>
      </w:r>
      <w:r w:rsidR="00A57DE5" w:rsidRPr="00B26B04">
        <w:rPr>
          <w:rFonts w:asciiTheme="majorHAnsi" w:hAnsiTheme="majorHAnsi" w:cs="Arial"/>
          <w:szCs w:val="24"/>
          <w:lang w:val="id-ID"/>
        </w:rPr>
        <w:t>Roger H. Soltau, adalah agen atau kewenangan yang mengatir atau mengendalikan persoalan-persoalan bersama atas nama masyarakat</w:t>
      </w:r>
      <w:r w:rsidRPr="00B26B04">
        <w:rPr>
          <w:rFonts w:asciiTheme="majorHAnsi" w:hAnsiTheme="majorHAnsi" w:cs="Arial"/>
          <w:szCs w:val="24"/>
          <w:lang w:val="id-ID"/>
        </w:rPr>
        <w:t>.</w:t>
      </w:r>
    </w:p>
    <w:p w:rsidR="00A57DE5" w:rsidRPr="00B26B04" w:rsidRDefault="00A57DE5" w:rsidP="002D5040">
      <w:pPr>
        <w:pStyle w:val="BodyTextIndent2"/>
        <w:spacing w:line="360" w:lineRule="auto"/>
        <w:ind w:left="720"/>
        <w:jc w:val="both"/>
        <w:rPr>
          <w:rFonts w:asciiTheme="majorHAnsi" w:hAnsiTheme="majorHAnsi" w:cs="Arial"/>
          <w:szCs w:val="24"/>
          <w:lang w:val="id-ID"/>
        </w:rPr>
      </w:pPr>
      <w:r w:rsidRPr="00B26B04">
        <w:rPr>
          <w:rFonts w:asciiTheme="majorHAnsi" w:hAnsiTheme="majorHAnsi" w:cs="Arial"/>
          <w:szCs w:val="24"/>
          <w:lang w:val="id-ID"/>
        </w:rPr>
        <w:t xml:space="preserve">Harold J. Laski, </w:t>
      </w:r>
      <w:r w:rsidR="002D5040" w:rsidRPr="00B26B04">
        <w:rPr>
          <w:rFonts w:asciiTheme="majorHAnsi" w:hAnsiTheme="majorHAnsi" w:cs="Arial"/>
          <w:szCs w:val="24"/>
          <w:lang w:val="id-ID"/>
        </w:rPr>
        <w:t xml:space="preserve">memberikan pengertian </w:t>
      </w:r>
      <w:r w:rsidRPr="00B26B04">
        <w:rPr>
          <w:rFonts w:asciiTheme="majorHAnsi" w:hAnsiTheme="majorHAnsi" w:cs="Arial"/>
          <w:szCs w:val="24"/>
          <w:lang w:val="id-ID"/>
        </w:rPr>
        <w:t>negara adalah suatu masyarakat ya</w:t>
      </w:r>
      <w:r w:rsidR="002D5040" w:rsidRPr="00B26B04">
        <w:rPr>
          <w:rFonts w:asciiTheme="majorHAnsi" w:hAnsiTheme="majorHAnsi" w:cs="Arial"/>
          <w:szCs w:val="24"/>
          <w:lang w:val="id-ID"/>
        </w:rPr>
        <w:t>n</w:t>
      </w:r>
      <w:r w:rsidRPr="00B26B04">
        <w:rPr>
          <w:rFonts w:asciiTheme="majorHAnsi" w:hAnsiTheme="majorHAnsi" w:cs="Arial"/>
          <w:szCs w:val="24"/>
          <w:lang w:val="id-ID"/>
        </w:rPr>
        <w:t>g diintegrasikan karena mempunyai wewenang yang bersifat memaksa dan yang secara sah lebih berkuasa darimpada individu atau kelompok yang menrpakan bagian dari masyarakat</w:t>
      </w:r>
      <w:r w:rsidR="002D5040" w:rsidRPr="00B26B04">
        <w:rPr>
          <w:rFonts w:asciiTheme="majorHAnsi" w:hAnsiTheme="majorHAnsi" w:cs="Arial"/>
          <w:szCs w:val="24"/>
          <w:lang w:val="id-ID"/>
        </w:rPr>
        <w:t xml:space="preserve">. </w:t>
      </w:r>
      <w:r w:rsidRPr="00B26B04">
        <w:rPr>
          <w:rFonts w:asciiTheme="majorHAnsi" w:hAnsiTheme="majorHAnsi" w:cs="Arial"/>
          <w:szCs w:val="24"/>
          <w:lang w:val="id-ID"/>
        </w:rPr>
        <w:t>Jean bodin; negara sebagai suatu persekutuan keluarga-keluarga dg segala kepentingannya yang dipimpin oleh akal dari suatu kuasa yang berdaulat</w:t>
      </w:r>
      <w:r w:rsidR="002D5040" w:rsidRPr="00B26B04">
        <w:rPr>
          <w:rFonts w:asciiTheme="majorHAnsi" w:hAnsiTheme="majorHAnsi" w:cs="Arial"/>
          <w:szCs w:val="24"/>
          <w:lang w:val="id-ID"/>
        </w:rPr>
        <w:t xml:space="preserve">. Menurut </w:t>
      </w:r>
      <w:r w:rsidRPr="00B26B04">
        <w:rPr>
          <w:rFonts w:asciiTheme="majorHAnsi" w:hAnsiTheme="majorHAnsi" w:cs="Arial"/>
          <w:szCs w:val="24"/>
          <w:lang w:val="id-ID"/>
        </w:rPr>
        <w:t>Aristoteles</w:t>
      </w:r>
      <w:r w:rsidR="002D5040" w:rsidRPr="00B26B04">
        <w:rPr>
          <w:rFonts w:asciiTheme="majorHAnsi" w:hAnsiTheme="majorHAnsi" w:cs="Arial"/>
          <w:szCs w:val="24"/>
          <w:lang w:val="id-ID"/>
        </w:rPr>
        <w:t>,</w:t>
      </w:r>
      <w:r w:rsidRPr="00B26B04">
        <w:rPr>
          <w:rFonts w:asciiTheme="majorHAnsi" w:hAnsiTheme="majorHAnsi" w:cs="Arial"/>
          <w:szCs w:val="24"/>
          <w:lang w:val="id-ID"/>
        </w:rPr>
        <w:t xml:space="preserve"> negara (polis) sebagai persekutuan dari keluarga dan desa guna memperoleh hidupsebaik-baiknya.</w:t>
      </w:r>
      <w:r w:rsidR="002D5040" w:rsidRPr="00B26B04">
        <w:rPr>
          <w:rFonts w:asciiTheme="majorHAnsi" w:hAnsiTheme="majorHAnsi" w:cs="Arial"/>
          <w:szCs w:val="24"/>
          <w:lang w:val="id-ID"/>
        </w:rPr>
        <w:t xml:space="preserve"> Hans kelsen</w:t>
      </w:r>
      <w:r w:rsidRPr="00B26B04">
        <w:rPr>
          <w:rFonts w:asciiTheme="majorHAnsi" w:hAnsiTheme="majorHAnsi" w:cs="Arial"/>
          <w:szCs w:val="24"/>
          <w:lang w:val="id-ID"/>
        </w:rPr>
        <w:t>; negara sebagai suatu susunan pergaulan hidup bersama dg tata paksa</w:t>
      </w:r>
      <w:r w:rsidR="002D5040" w:rsidRPr="00B26B04">
        <w:rPr>
          <w:rFonts w:asciiTheme="majorHAnsi" w:hAnsiTheme="majorHAnsi" w:cs="Arial"/>
          <w:szCs w:val="24"/>
          <w:lang w:val="id-ID"/>
        </w:rPr>
        <w:t>.</w:t>
      </w:r>
    </w:p>
    <w:p w:rsidR="00A57DE5" w:rsidRPr="00B26B04" w:rsidRDefault="00A57DE5" w:rsidP="002D5040">
      <w:pPr>
        <w:pStyle w:val="BodyTextIndent2"/>
        <w:spacing w:line="360" w:lineRule="auto"/>
        <w:ind w:left="720"/>
        <w:jc w:val="both"/>
        <w:rPr>
          <w:rFonts w:asciiTheme="majorHAnsi" w:hAnsiTheme="majorHAnsi" w:cs="Arial"/>
          <w:szCs w:val="24"/>
          <w:lang w:val="id-ID"/>
        </w:rPr>
      </w:pPr>
      <w:r w:rsidRPr="00B26B04">
        <w:rPr>
          <w:rFonts w:asciiTheme="majorHAnsi" w:hAnsiTheme="majorHAnsi" w:cs="Arial"/>
          <w:szCs w:val="24"/>
          <w:lang w:val="id-ID"/>
        </w:rPr>
        <w:t>Jadi..negara adalah kesatuan wilayah hukum yang terdiri dari sekelompok masyarakat, memiliki kewenangan untuk mengatur demi kebaikan bersama</w:t>
      </w:r>
      <w:r w:rsidR="002D5040" w:rsidRPr="00B26B04">
        <w:rPr>
          <w:rFonts w:asciiTheme="majorHAnsi" w:hAnsiTheme="majorHAnsi" w:cs="Arial"/>
          <w:szCs w:val="24"/>
          <w:lang w:val="id-ID"/>
        </w:rPr>
        <w:t>.</w:t>
      </w:r>
    </w:p>
    <w:p w:rsidR="00EB1361" w:rsidRPr="00B26B04" w:rsidRDefault="00EB1361" w:rsidP="002D5040">
      <w:pPr>
        <w:pStyle w:val="BodyTextIndent2"/>
        <w:spacing w:line="360" w:lineRule="auto"/>
        <w:ind w:left="720"/>
        <w:jc w:val="both"/>
        <w:rPr>
          <w:rFonts w:asciiTheme="majorHAnsi" w:hAnsiTheme="majorHAnsi" w:cs="Arial"/>
          <w:szCs w:val="24"/>
          <w:lang w:val="id-ID"/>
        </w:rPr>
      </w:pPr>
      <w:r w:rsidRPr="00B26B04">
        <w:rPr>
          <w:rFonts w:asciiTheme="majorHAnsi" w:hAnsiTheme="majorHAnsi" w:cs="Arial"/>
          <w:szCs w:val="24"/>
          <w:lang w:val="id-ID"/>
        </w:rPr>
        <w:t>Sedangkan pengertian ilmu negara sebagai berikut;</w:t>
      </w:r>
    </w:p>
    <w:p w:rsidR="00A57DE5" w:rsidRPr="00B26B04" w:rsidRDefault="00A57DE5" w:rsidP="00EB1361">
      <w:pPr>
        <w:pStyle w:val="BodyTextIndent2"/>
        <w:spacing w:line="360" w:lineRule="auto"/>
        <w:ind w:left="720"/>
        <w:jc w:val="both"/>
        <w:rPr>
          <w:rFonts w:asciiTheme="majorHAnsi" w:hAnsiTheme="majorHAnsi" w:cs="Arial"/>
          <w:szCs w:val="24"/>
          <w:lang w:val="id-ID"/>
        </w:rPr>
      </w:pPr>
      <w:r w:rsidRPr="00B26B04">
        <w:rPr>
          <w:rFonts w:asciiTheme="majorHAnsi" w:hAnsiTheme="majorHAnsi" w:cs="Arial"/>
          <w:szCs w:val="24"/>
          <w:lang w:val="id-ID"/>
        </w:rPr>
        <w:t>Ilmu Negara  terjemahan</w:t>
      </w:r>
      <w:r w:rsidR="00EB1361" w:rsidRPr="00B26B04">
        <w:rPr>
          <w:rFonts w:asciiTheme="majorHAnsi" w:hAnsiTheme="majorHAnsi" w:cs="Arial"/>
          <w:szCs w:val="24"/>
          <w:lang w:val="id-ID"/>
        </w:rPr>
        <w:t xml:space="preserve"> </w:t>
      </w:r>
      <w:r w:rsidRPr="00B26B04">
        <w:rPr>
          <w:rFonts w:asciiTheme="majorHAnsi" w:hAnsiTheme="majorHAnsi" w:cs="Arial"/>
          <w:szCs w:val="24"/>
          <w:lang w:val="id-ID"/>
        </w:rPr>
        <w:t>dari “staatsleer” (Belanda), “staatlehre” (Jerman), “theorie d’etat” (Perancis), “theory of state” atau“political theory” (Inggris)</w:t>
      </w:r>
    </w:p>
    <w:p w:rsidR="00A57DE5" w:rsidRPr="00B26B04" w:rsidRDefault="00A57DE5" w:rsidP="00EB1361">
      <w:pPr>
        <w:pStyle w:val="BodyTextIndent2"/>
        <w:spacing w:line="360" w:lineRule="auto"/>
        <w:ind w:left="720"/>
        <w:jc w:val="both"/>
        <w:rPr>
          <w:rFonts w:asciiTheme="majorHAnsi" w:hAnsiTheme="majorHAnsi" w:cs="Arial"/>
          <w:szCs w:val="24"/>
          <w:lang w:val="id-ID"/>
        </w:rPr>
      </w:pPr>
      <w:r w:rsidRPr="00B26B04">
        <w:rPr>
          <w:rFonts w:asciiTheme="majorHAnsi" w:hAnsiTheme="majorHAnsi" w:cs="Arial"/>
          <w:szCs w:val="24"/>
          <w:lang w:val="id-ID"/>
        </w:rPr>
        <w:t xml:space="preserve">Ilmu yang mempelajari, menyelidiki, / membicarakan negara ( </w:t>
      </w:r>
      <w:r w:rsidRPr="00B26B04">
        <w:rPr>
          <w:rFonts w:asciiTheme="majorHAnsi" w:hAnsiTheme="majorHAnsi" w:cs="Arial"/>
          <w:b/>
          <w:bCs/>
          <w:szCs w:val="24"/>
          <w:lang w:val="id-ID"/>
        </w:rPr>
        <w:t>Suhino</w:t>
      </w:r>
      <w:r w:rsidRPr="00B26B04">
        <w:rPr>
          <w:rFonts w:asciiTheme="majorHAnsi" w:hAnsiTheme="majorHAnsi" w:cs="Arial"/>
          <w:szCs w:val="24"/>
          <w:lang w:val="id-ID"/>
        </w:rPr>
        <w:t>, 1982 : 1 )</w:t>
      </w:r>
      <w:r w:rsidR="00EB1361" w:rsidRPr="00B26B04">
        <w:rPr>
          <w:rFonts w:asciiTheme="majorHAnsi" w:hAnsiTheme="majorHAnsi" w:cs="Arial"/>
          <w:szCs w:val="24"/>
          <w:lang w:val="id-ID"/>
        </w:rPr>
        <w:t xml:space="preserve">, </w:t>
      </w:r>
      <w:r w:rsidRPr="00B26B04">
        <w:rPr>
          <w:rFonts w:asciiTheme="majorHAnsi" w:hAnsiTheme="majorHAnsi" w:cs="Arial"/>
          <w:szCs w:val="24"/>
          <w:lang w:val="id-ID"/>
        </w:rPr>
        <w:t xml:space="preserve">Ilmu yang menyelidiki &amp; mempelajari hal ikhwal &amp; seluk beluk negara ( </w:t>
      </w:r>
      <w:r w:rsidRPr="00B26B04">
        <w:rPr>
          <w:rFonts w:asciiTheme="majorHAnsi" w:hAnsiTheme="majorHAnsi" w:cs="Arial"/>
          <w:b/>
          <w:bCs/>
          <w:szCs w:val="24"/>
          <w:lang w:val="id-ID"/>
        </w:rPr>
        <w:t>Dipolo G.S</w:t>
      </w:r>
      <w:r w:rsidRPr="00B26B04">
        <w:rPr>
          <w:rFonts w:asciiTheme="majorHAnsi" w:hAnsiTheme="majorHAnsi" w:cs="Arial"/>
          <w:szCs w:val="24"/>
          <w:lang w:val="id-ID"/>
        </w:rPr>
        <w:t>, 1975 : 9 )</w:t>
      </w:r>
      <w:r w:rsidR="00EB1361" w:rsidRPr="00B26B04">
        <w:rPr>
          <w:rFonts w:asciiTheme="majorHAnsi" w:hAnsiTheme="majorHAnsi" w:cs="Arial"/>
          <w:szCs w:val="24"/>
          <w:lang w:val="id-ID"/>
        </w:rPr>
        <w:t xml:space="preserve">, </w:t>
      </w:r>
      <w:r w:rsidRPr="00B26B04">
        <w:rPr>
          <w:rFonts w:asciiTheme="majorHAnsi" w:hAnsiTheme="majorHAnsi" w:cs="Arial"/>
          <w:szCs w:val="24"/>
          <w:lang w:val="id-ID"/>
        </w:rPr>
        <w:t xml:space="preserve">Ilmu pengetahuan yg menyelidiki asas-asas pokok &amp; pengertian pokok tentang negara &amp; hukum tata negara ( </w:t>
      </w:r>
      <w:r w:rsidRPr="00B26B04">
        <w:rPr>
          <w:rFonts w:asciiTheme="majorHAnsi" w:hAnsiTheme="majorHAnsi" w:cs="Arial"/>
          <w:b/>
          <w:bCs/>
          <w:szCs w:val="24"/>
          <w:lang w:val="id-ID"/>
        </w:rPr>
        <w:t>Moh. Koesnardi</w:t>
      </w:r>
      <w:r w:rsidRPr="00B26B04">
        <w:rPr>
          <w:rFonts w:asciiTheme="majorHAnsi" w:hAnsiTheme="majorHAnsi" w:cs="Arial"/>
          <w:szCs w:val="24"/>
          <w:lang w:val="id-ID"/>
        </w:rPr>
        <w:t>, 1985 : 7 )</w:t>
      </w:r>
      <w:r w:rsidR="00EB1361" w:rsidRPr="00B26B04">
        <w:rPr>
          <w:rFonts w:asciiTheme="majorHAnsi" w:hAnsiTheme="majorHAnsi" w:cs="Arial"/>
          <w:szCs w:val="24"/>
          <w:lang w:val="id-ID"/>
        </w:rPr>
        <w:t xml:space="preserve">, </w:t>
      </w:r>
      <w:r w:rsidRPr="00B26B04">
        <w:rPr>
          <w:rFonts w:asciiTheme="majorHAnsi" w:hAnsiTheme="majorHAnsi" w:cs="Arial"/>
          <w:szCs w:val="24"/>
          <w:lang w:val="id-ID"/>
        </w:rPr>
        <w:t>Ilmu negara umum adalah cabang penyelidikan ilmu muda, tetapi menurut wujudnya merupakan suatu cabang yang tua (</w:t>
      </w:r>
      <w:r w:rsidRPr="00B26B04">
        <w:rPr>
          <w:rFonts w:asciiTheme="majorHAnsi" w:hAnsiTheme="majorHAnsi" w:cs="Arial"/>
          <w:b/>
          <w:bCs/>
          <w:szCs w:val="24"/>
          <w:lang w:val="id-ID"/>
        </w:rPr>
        <w:t>Krenenburg</w:t>
      </w:r>
      <w:r w:rsidRPr="00B26B04">
        <w:rPr>
          <w:rFonts w:asciiTheme="majorHAnsi" w:hAnsiTheme="majorHAnsi" w:cs="Arial"/>
          <w:szCs w:val="24"/>
          <w:lang w:val="id-ID"/>
        </w:rPr>
        <w:t>, 1982 : 9)</w:t>
      </w:r>
      <w:r w:rsidR="00EB1361" w:rsidRPr="00B26B04">
        <w:rPr>
          <w:rFonts w:asciiTheme="majorHAnsi" w:hAnsiTheme="majorHAnsi" w:cs="Arial"/>
          <w:szCs w:val="24"/>
          <w:lang w:val="id-ID"/>
        </w:rPr>
        <w:t>,</w:t>
      </w:r>
      <w:r w:rsidRPr="00B26B04">
        <w:rPr>
          <w:rFonts w:asciiTheme="majorHAnsi" w:hAnsiTheme="majorHAnsi" w:cs="Arial"/>
          <w:szCs w:val="24"/>
          <w:lang w:val="en-GB"/>
        </w:rPr>
        <w:t xml:space="preserve"> </w:t>
      </w:r>
      <w:r w:rsidRPr="00B26B04">
        <w:rPr>
          <w:rFonts w:asciiTheme="majorHAnsi" w:hAnsiTheme="majorHAnsi" w:cs="Arial"/>
          <w:szCs w:val="24"/>
          <w:lang w:val="id-ID"/>
        </w:rPr>
        <w:t xml:space="preserve">Ilmu negara adalah </w:t>
      </w:r>
      <w:r w:rsidRPr="00B26B04">
        <w:rPr>
          <w:rFonts w:asciiTheme="majorHAnsi" w:hAnsiTheme="majorHAnsi" w:cs="Arial"/>
          <w:szCs w:val="24"/>
        </w:rPr>
        <w:t>ilmu pengetahuan yang membahas mengenai pengertian</w:t>
      </w:r>
      <w:r w:rsidRPr="00B26B04">
        <w:rPr>
          <w:rFonts w:asciiTheme="majorHAnsi" w:hAnsiTheme="majorHAnsi" w:cs="Arial"/>
          <w:szCs w:val="24"/>
        </w:rPr>
        <w:softHyphen/>
        <w:t>-pengertian pokok serta sendi-sendi pokok tentang negara</w:t>
      </w:r>
      <w:r w:rsidRPr="00B26B04">
        <w:rPr>
          <w:rFonts w:asciiTheme="majorHAnsi" w:hAnsiTheme="majorHAnsi" w:cs="Arial"/>
          <w:szCs w:val="24"/>
          <w:lang w:val="id-ID"/>
        </w:rPr>
        <w:t xml:space="preserve"> </w:t>
      </w:r>
      <w:r w:rsidR="00EB1361" w:rsidRPr="00B26B04">
        <w:rPr>
          <w:rFonts w:asciiTheme="majorHAnsi" w:hAnsiTheme="majorHAnsi" w:cs="Arial"/>
          <w:szCs w:val="24"/>
          <w:lang w:val="id-ID"/>
        </w:rPr>
        <w:t>atau ilmu yang membeicarakan tentang teori-teori negara.</w:t>
      </w:r>
    </w:p>
    <w:p w:rsidR="00C32E1E" w:rsidRPr="00B26B04" w:rsidRDefault="00A57DE5" w:rsidP="00850E8D">
      <w:pPr>
        <w:pStyle w:val="BodyTextIndent2"/>
        <w:spacing w:line="360" w:lineRule="auto"/>
        <w:ind w:left="720"/>
        <w:jc w:val="both"/>
        <w:rPr>
          <w:rFonts w:asciiTheme="majorHAnsi" w:hAnsiTheme="majorHAnsi" w:cs="Arial"/>
          <w:szCs w:val="24"/>
          <w:lang w:val="id-ID"/>
        </w:rPr>
      </w:pPr>
      <w:r w:rsidRPr="00B26B04">
        <w:rPr>
          <w:rFonts w:asciiTheme="majorHAnsi" w:hAnsiTheme="majorHAnsi" w:cs="Arial"/>
          <w:szCs w:val="24"/>
          <w:lang w:val="id-ID"/>
        </w:rPr>
        <w:t xml:space="preserve"> </w:t>
      </w:r>
    </w:p>
    <w:p w:rsidR="00850E8D" w:rsidRPr="00B26B04" w:rsidRDefault="00850E8D" w:rsidP="00A92652">
      <w:pPr>
        <w:numPr>
          <w:ilvl w:val="1"/>
          <w:numId w:val="26"/>
        </w:numPr>
        <w:spacing w:after="0" w:line="360" w:lineRule="auto"/>
        <w:ind w:left="720"/>
        <w:jc w:val="both"/>
        <w:rPr>
          <w:rFonts w:asciiTheme="majorHAnsi" w:hAnsiTheme="majorHAnsi" w:cs="Arial"/>
          <w:bCs/>
          <w:sz w:val="24"/>
          <w:szCs w:val="24"/>
        </w:rPr>
      </w:pPr>
      <w:r w:rsidRPr="00B26B04">
        <w:rPr>
          <w:rFonts w:asciiTheme="majorHAnsi" w:hAnsiTheme="majorHAnsi" w:cs="Arial"/>
          <w:bCs/>
          <w:sz w:val="24"/>
          <w:szCs w:val="24"/>
        </w:rPr>
        <w:t xml:space="preserve">Ruang Lingkup Pembahasan </w:t>
      </w:r>
      <w:r w:rsidR="005E1C0D" w:rsidRPr="00B26B04">
        <w:rPr>
          <w:rFonts w:asciiTheme="majorHAnsi" w:hAnsiTheme="majorHAnsi" w:cs="Arial"/>
          <w:bCs/>
          <w:sz w:val="24"/>
          <w:szCs w:val="24"/>
          <w:lang w:val="id-ID"/>
        </w:rPr>
        <w:t>Ilmu Negara</w:t>
      </w:r>
    </w:p>
    <w:p w:rsidR="00BB398B" w:rsidRPr="00B26B04" w:rsidRDefault="00BB398B" w:rsidP="00BB398B">
      <w:pPr>
        <w:spacing w:after="0" w:line="360" w:lineRule="auto"/>
        <w:ind w:left="720"/>
        <w:jc w:val="both"/>
        <w:rPr>
          <w:rFonts w:asciiTheme="majorHAnsi" w:hAnsiTheme="majorHAnsi" w:cs="Arial"/>
          <w:bCs/>
          <w:sz w:val="24"/>
          <w:szCs w:val="24"/>
        </w:rPr>
      </w:pPr>
      <w:r w:rsidRPr="00B26B04">
        <w:rPr>
          <w:rFonts w:asciiTheme="majorHAnsi" w:hAnsiTheme="majorHAnsi" w:cs="Arial"/>
          <w:bCs/>
          <w:sz w:val="24"/>
          <w:szCs w:val="24"/>
        </w:rPr>
        <w:t xml:space="preserve">Kajiannya mencakup hal-hal yang sama atau serupa dalam negara-negara yang ada atau pernah ada, misalnya tentang terjadinya negara, lenyapnya negara, tujuan dan fungsi negara, perkembangan negara, bentuk negara dan sebagainya. Ilmu Negara menekankan hal-hal yang bersifat umum dengan menganggap negara sebagai </w:t>
      </w:r>
      <w:r w:rsidRPr="00B26B04">
        <w:rPr>
          <w:rFonts w:asciiTheme="majorHAnsi" w:hAnsiTheme="majorHAnsi" w:cs="Arial"/>
          <w:bCs/>
          <w:i/>
          <w:iCs/>
          <w:sz w:val="24"/>
          <w:szCs w:val="24"/>
        </w:rPr>
        <w:t>genus</w:t>
      </w:r>
      <w:r w:rsidRPr="00B26B04">
        <w:rPr>
          <w:rFonts w:asciiTheme="majorHAnsi" w:hAnsiTheme="majorHAnsi" w:cs="Arial"/>
          <w:bCs/>
          <w:sz w:val="24"/>
          <w:szCs w:val="24"/>
        </w:rPr>
        <w:t xml:space="preserve"> (bentuk umum) dan mengesampingkan sifat-sifat khusus dari negara-negara. Ilmu Negara tidak membahas bagaimana pelaksanaan hal-hal umum itu dalam suatu negara tertentu</w:t>
      </w:r>
    </w:p>
    <w:p w:rsidR="00850E8D" w:rsidRPr="00B26B04" w:rsidRDefault="00C32E1E" w:rsidP="00850E8D">
      <w:pPr>
        <w:pStyle w:val="BodyTextIndent"/>
        <w:spacing w:after="0" w:line="360" w:lineRule="auto"/>
        <w:ind w:left="720" w:firstLine="720"/>
        <w:jc w:val="both"/>
        <w:rPr>
          <w:rFonts w:asciiTheme="majorHAnsi" w:hAnsiTheme="majorHAnsi" w:cs="Arial"/>
          <w:lang w:val="id-ID"/>
        </w:rPr>
      </w:pPr>
      <w:r w:rsidRPr="00B26B04">
        <w:rPr>
          <w:rFonts w:asciiTheme="majorHAnsi" w:hAnsiTheme="majorHAnsi" w:cs="Arial"/>
          <w:lang w:val="id-ID"/>
        </w:rPr>
        <w:lastRenderedPageBreak/>
        <w:t xml:space="preserve"> </w:t>
      </w:r>
    </w:p>
    <w:p w:rsidR="00C32E1E" w:rsidRPr="00B26B04" w:rsidRDefault="00C32E1E" w:rsidP="00850E8D">
      <w:pPr>
        <w:pStyle w:val="BodyTextIndent"/>
        <w:spacing w:after="0" w:line="360" w:lineRule="auto"/>
        <w:ind w:left="720" w:firstLine="720"/>
        <w:jc w:val="both"/>
        <w:rPr>
          <w:rFonts w:asciiTheme="majorHAnsi" w:hAnsiTheme="majorHAnsi" w:cs="Arial"/>
          <w:lang w:val="id-ID"/>
        </w:rPr>
      </w:pPr>
    </w:p>
    <w:p w:rsidR="00C32E1E" w:rsidRPr="00B26B04" w:rsidRDefault="00C32E1E" w:rsidP="00850E8D">
      <w:pPr>
        <w:pStyle w:val="BodyTextIndent"/>
        <w:spacing w:after="0" w:line="360" w:lineRule="auto"/>
        <w:ind w:left="720" w:firstLine="720"/>
        <w:jc w:val="both"/>
        <w:rPr>
          <w:rFonts w:asciiTheme="majorHAnsi" w:hAnsiTheme="majorHAnsi" w:cs="Arial"/>
          <w:lang w:val="id-ID"/>
        </w:rPr>
      </w:pPr>
    </w:p>
    <w:p w:rsidR="00850E8D" w:rsidRPr="00B26B04" w:rsidRDefault="00957ED7" w:rsidP="00A92652">
      <w:pPr>
        <w:numPr>
          <w:ilvl w:val="1"/>
          <w:numId w:val="26"/>
        </w:numPr>
        <w:spacing w:after="0" w:line="360" w:lineRule="auto"/>
        <w:ind w:left="720"/>
        <w:jc w:val="both"/>
        <w:rPr>
          <w:rFonts w:asciiTheme="majorHAnsi" w:hAnsiTheme="majorHAnsi" w:cs="Arial"/>
          <w:bCs/>
          <w:sz w:val="24"/>
          <w:szCs w:val="24"/>
        </w:rPr>
      </w:pPr>
      <w:r w:rsidRPr="00B26B04">
        <w:rPr>
          <w:rFonts w:asciiTheme="majorHAnsi" w:hAnsiTheme="majorHAnsi" w:cs="Arial"/>
          <w:bCs/>
          <w:sz w:val="24"/>
          <w:szCs w:val="24"/>
          <w:lang w:val="id-ID"/>
        </w:rPr>
        <w:t xml:space="preserve">Fungsi dan </w:t>
      </w:r>
      <w:r w:rsidR="005E1C0D" w:rsidRPr="00B26B04">
        <w:rPr>
          <w:rFonts w:asciiTheme="majorHAnsi" w:hAnsiTheme="majorHAnsi" w:cs="Arial"/>
          <w:bCs/>
          <w:sz w:val="24"/>
          <w:szCs w:val="24"/>
        </w:rPr>
        <w:t xml:space="preserve">Tujuan </w:t>
      </w:r>
      <w:r w:rsidR="005E1C0D" w:rsidRPr="00B26B04">
        <w:rPr>
          <w:rFonts w:asciiTheme="majorHAnsi" w:hAnsiTheme="majorHAnsi" w:cs="Arial"/>
          <w:bCs/>
          <w:sz w:val="24"/>
          <w:szCs w:val="24"/>
          <w:lang w:val="id-ID"/>
        </w:rPr>
        <w:t>Negara</w:t>
      </w:r>
    </w:p>
    <w:p w:rsidR="00850E8D" w:rsidRPr="00B26B04" w:rsidRDefault="00957ED7" w:rsidP="00850E8D">
      <w:pPr>
        <w:pStyle w:val="BodyTextIndent2"/>
        <w:spacing w:line="360" w:lineRule="auto"/>
        <w:ind w:left="720"/>
        <w:jc w:val="both"/>
        <w:rPr>
          <w:rFonts w:asciiTheme="majorHAnsi" w:hAnsiTheme="majorHAnsi"/>
          <w:lang w:val="id-ID"/>
        </w:rPr>
      </w:pPr>
      <w:r w:rsidRPr="00B26B04">
        <w:rPr>
          <w:rFonts w:asciiTheme="majorHAnsi" w:hAnsiTheme="majorHAnsi"/>
        </w:rPr>
        <w:t>Fungsi negara yang utama adalah melaksanakan ketertiban dan keamanan. Negara mengatur ketertiban masyarakat supaya tercipta kondisi yang stabil juga mencegah bentrokan-bentrokan yang terjadi dalam masyarakat. Dengan tercipta ketertiban segala kegiatan yang akan dilakukan oleh warga negara dapat dilaksanakan</w:t>
      </w:r>
    </w:p>
    <w:p w:rsidR="00957ED7" w:rsidRPr="00B26B04" w:rsidRDefault="00957ED7" w:rsidP="00F82B99">
      <w:pPr>
        <w:pStyle w:val="BodyTextIndent2"/>
        <w:spacing w:line="360" w:lineRule="auto"/>
        <w:ind w:left="720"/>
        <w:jc w:val="both"/>
        <w:rPr>
          <w:rFonts w:asciiTheme="majorHAnsi" w:hAnsiTheme="majorHAnsi"/>
          <w:lang w:val="id-ID"/>
        </w:rPr>
      </w:pPr>
      <w:r w:rsidRPr="00B26B04">
        <w:rPr>
          <w:rFonts w:asciiTheme="majorHAnsi" w:hAnsiTheme="majorHAnsi"/>
        </w:rPr>
        <w:t>Tujuan negara secara umum dapat dilihat pada perwujudan beberapa unsur, seperti keadilan, kemakmuran, keamanan dan kesejahteraan rakyat. Berdasarkan banyak teori yang ada, secara umum ada 5 tujuan negara yang paling utama di antaranya yaitu sebagai berikut.</w:t>
      </w:r>
    </w:p>
    <w:p w:rsidR="00957ED7" w:rsidRPr="00B26B04" w:rsidRDefault="00957ED7" w:rsidP="00A92652">
      <w:pPr>
        <w:numPr>
          <w:ilvl w:val="0"/>
          <w:numId w:val="27"/>
        </w:numPr>
        <w:tabs>
          <w:tab w:val="clear" w:pos="720"/>
          <w:tab w:val="num" w:pos="993"/>
        </w:tabs>
        <w:spacing w:after="0" w:line="360" w:lineRule="auto"/>
        <w:ind w:left="993" w:hanging="284"/>
        <w:jc w:val="both"/>
        <w:rPr>
          <w:rFonts w:asciiTheme="majorHAnsi" w:eastAsia="Times New Roman" w:hAnsiTheme="majorHAnsi"/>
          <w:sz w:val="24"/>
          <w:szCs w:val="24"/>
          <w:lang w:val="id-ID" w:eastAsia="id-ID"/>
        </w:rPr>
      </w:pPr>
      <w:r w:rsidRPr="00B26B04">
        <w:rPr>
          <w:rFonts w:asciiTheme="majorHAnsi" w:eastAsia="Times New Roman" w:hAnsiTheme="majorHAnsi"/>
          <w:sz w:val="24"/>
          <w:szCs w:val="24"/>
          <w:lang w:val="id-ID" w:eastAsia="id-ID"/>
        </w:rPr>
        <w:t>Menciptakan keadaan agar rakyat dapat mencapai keinginan-keinginannya secara maksimal.</w:t>
      </w:r>
    </w:p>
    <w:p w:rsidR="00957ED7" w:rsidRPr="00B26B04" w:rsidRDefault="00957ED7" w:rsidP="00A92652">
      <w:pPr>
        <w:numPr>
          <w:ilvl w:val="0"/>
          <w:numId w:val="27"/>
        </w:numPr>
        <w:tabs>
          <w:tab w:val="clear" w:pos="720"/>
          <w:tab w:val="num" w:pos="993"/>
        </w:tabs>
        <w:spacing w:after="0" w:line="360" w:lineRule="auto"/>
        <w:ind w:left="993" w:hanging="284"/>
        <w:jc w:val="both"/>
        <w:rPr>
          <w:rFonts w:asciiTheme="majorHAnsi" w:eastAsia="Times New Roman" w:hAnsiTheme="majorHAnsi"/>
          <w:sz w:val="24"/>
          <w:szCs w:val="24"/>
          <w:lang w:val="id-ID" w:eastAsia="id-ID"/>
        </w:rPr>
      </w:pPr>
      <w:r w:rsidRPr="00B26B04">
        <w:rPr>
          <w:rFonts w:asciiTheme="majorHAnsi" w:eastAsia="Times New Roman" w:hAnsiTheme="majorHAnsi"/>
          <w:sz w:val="24"/>
          <w:szCs w:val="24"/>
          <w:lang w:val="id-ID" w:eastAsia="id-ID"/>
        </w:rPr>
        <w:t>Memajukan kesusilaan manusia sebagai individu dan sebagai makhluk sosial.</w:t>
      </w:r>
    </w:p>
    <w:p w:rsidR="00957ED7" w:rsidRPr="00B26B04" w:rsidRDefault="00957ED7" w:rsidP="00A92652">
      <w:pPr>
        <w:numPr>
          <w:ilvl w:val="0"/>
          <w:numId w:val="27"/>
        </w:numPr>
        <w:tabs>
          <w:tab w:val="clear" w:pos="720"/>
          <w:tab w:val="num" w:pos="993"/>
        </w:tabs>
        <w:spacing w:after="0" w:line="360" w:lineRule="auto"/>
        <w:ind w:left="993" w:hanging="284"/>
        <w:jc w:val="both"/>
        <w:rPr>
          <w:rFonts w:asciiTheme="majorHAnsi" w:eastAsia="Times New Roman" w:hAnsiTheme="majorHAnsi"/>
          <w:sz w:val="24"/>
          <w:szCs w:val="24"/>
          <w:lang w:val="id-ID" w:eastAsia="id-ID"/>
        </w:rPr>
      </w:pPr>
      <w:r w:rsidRPr="00B26B04">
        <w:rPr>
          <w:rFonts w:asciiTheme="majorHAnsi" w:eastAsia="Times New Roman" w:hAnsiTheme="majorHAnsi"/>
          <w:sz w:val="24"/>
          <w:szCs w:val="24"/>
          <w:lang w:val="id-ID" w:eastAsia="id-ID"/>
        </w:rPr>
        <w:t>Mencapai penghidupan dan kehidupan yang aman dan tenteram dengan taat kepada Tuhan. Pemimpin negara dalam menjalankan kekuasaannya berdasarkan kekuasaan Tuhan.</w:t>
      </w:r>
    </w:p>
    <w:p w:rsidR="00957ED7" w:rsidRPr="00B26B04" w:rsidRDefault="00957ED7" w:rsidP="00A92652">
      <w:pPr>
        <w:numPr>
          <w:ilvl w:val="0"/>
          <w:numId w:val="27"/>
        </w:numPr>
        <w:tabs>
          <w:tab w:val="clear" w:pos="720"/>
          <w:tab w:val="num" w:pos="993"/>
        </w:tabs>
        <w:spacing w:after="0" w:line="360" w:lineRule="auto"/>
        <w:ind w:left="993" w:hanging="284"/>
        <w:jc w:val="both"/>
        <w:rPr>
          <w:rFonts w:asciiTheme="majorHAnsi" w:eastAsia="Times New Roman" w:hAnsiTheme="majorHAnsi"/>
          <w:sz w:val="24"/>
          <w:szCs w:val="24"/>
          <w:lang w:val="id-ID" w:eastAsia="id-ID"/>
        </w:rPr>
      </w:pPr>
      <w:r w:rsidRPr="00B26B04">
        <w:rPr>
          <w:rFonts w:asciiTheme="majorHAnsi" w:eastAsia="Times New Roman" w:hAnsiTheme="majorHAnsi"/>
          <w:sz w:val="24"/>
          <w:szCs w:val="24"/>
          <w:lang w:val="id-ID" w:eastAsia="id-ID"/>
        </w:rPr>
        <w:t>Mengusahakan terselenggaranya ketertiban, keamanan, dan ketenteraman agar tercapai tujuan negara yang tertinggi, yaitu kemakmuran bersama.</w:t>
      </w:r>
    </w:p>
    <w:p w:rsidR="00957ED7" w:rsidRPr="00B26B04" w:rsidRDefault="00957ED7" w:rsidP="00A92652">
      <w:pPr>
        <w:numPr>
          <w:ilvl w:val="0"/>
          <w:numId w:val="27"/>
        </w:numPr>
        <w:tabs>
          <w:tab w:val="clear" w:pos="720"/>
          <w:tab w:val="num" w:pos="993"/>
        </w:tabs>
        <w:spacing w:after="0" w:line="360" w:lineRule="auto"/>
        <w:ind w:left="993" w:hanging="284"/>
        <w:jc w:val="both"/>
        <w:rPr>
          <w:rFonts w:asciiTheme="majorHAnsi" w:eastAsia="Times New Roman" w:hAnsiTheme="majorHAnsi"/>
          <w:sz w:val="24"/>
          <w:szCs w:val="24"/>
          <w:lang w:val="id-ID" w:eastAsia="id-ID"/>
        </w:rPr>
      </w:pPr>
      <w:r w:rsidRPr="00B26B04">
        <w:rPr>
          <w:rFonts w:asciiTheme="majorHAnsi" w:eastAsia="Times New Roman" w:hAnsiTheme="majorHAnsi"/>
          <w:sz w:val="24"/>
          <w:szCs w:val="24"/>
          <w:lang w:val="id-ID" w:eastAsia="id-ID"/>
        </w:rPr>
        <w:t>Memelihara dan menjamin terlaksananya hak-hak asasi manusia. Kekuasaan penguasa dibatasi oleh hak-hak asasi manusia.</w:t>
      </w:r>
    </w:p>
    <w:p w:rsidR="00C32E1E" w:rsidRPr="00B26B04" w:rsidRDefault="00F82B99" w:rsidP="00F82B99">
      <w:pPr>
        <w:pStyle w:val="BodyTextIndent2"/>
        <w:tabs>
          <w:tab w:val="left" w:pos="7668"/>
        </w:tabs>
        <w:spacing w:line="360" w:lineRule="auto"/>
        <w:ind w:left="720"/>
        <w:jc w:val="both"/>
        <w:rPr>
          <w:rFonts w:asciiTheme="majorHAnsi" w:hAnsiTheme="majorHAnsi" w:cs="Arial"/>
          <w:szCs w:val="24"/>
          <w:lang w:val="id-ID"/>
        </w:rPr>
      </w:pPr>
      <w:r w:rsidRPr="00B26B04">
        <w:rPr>
          <w:rFonts w:asciiTheme="majorHAnsi" w:hAnsiTheme="majorHAnsi" w:cs="Arial"/>
          <w:szCs w:val="24"/>
          <w:lang w:val="id-ID"/>
        </w:rPr>
        <w:tab/>
      </w:r>
    </w:p>
    <w:p w:rsidR="00F82B99" w:rsidRPr="00B26B04" w:rsidRDefault="005E1C0D" w:rsidP="00A92652">
      <w:pPr>
        <w:numPr>
          <w:ilvl w:val="1"/>
          <w:numId w:val="26"/>
        </w:numPr>
        <w:spacing w:after="0" w:line="360" w:lineRule="auto"/>
        <w:ind w:left="720"/>
        <w:jc w:val="both"/>
        <w:rPr>
          <w:rFonts w:asciiTheme="majorHAnsi" w:hAnsiTheme="majorHAnsi" w:cs="Arial"/>
          <w:bCs/>
          <w:sz w:val="24"/>
          <w:szCs w:val="24"/>
        </w:rPr>
      </w:pPr>
      <w:r w:rsidRPr="00B26B04">
        <w:rPr>
          <w:rFonts w:asciiTheme="majorHAnsi" w:hAnsiTheme="majorHAnsi" w:cs="Arial"/>
          <w:bCs/>
          <w:sz w:val="24"/>
          <w:szCs w:val="24"/>
          <w:lang w:val="id-ID"/>
        </w:rPr>
        <w:t>Pemikiran Negara Menurut Filosof dan Politisi</w:t>
      </w:r>
    </w:p>
    <w:p w:rsidR="00F82B99" w:rsidRPr="00B26B04" w:rsidRDefault="00F82B99" w:rsidP="00F82B99">
      <w:pPr>
        <w:spacing w:after="0" w:line="360" w:lineRule="auto"/>
        <w:ind w:left="720"/>
        <w:jc w:val="both"/>
        <w:rPr>
          <w:rFonts w:asciiTheme="majorHAnsi" w:hAnsiTheme="majorHAnsi" w:cs="Arial"/>
          <w:bCs/>
          <w:sz w:val="24"/>
          <w:szCs w:val="24"/>
          <w:lang w:val="id-ID"/>
        </w:rPr>
      </w:pPr>
      <w:r w:rsidRPr="00B26B04">
        <w:rPr>
          <w:rFonts w:asciiTheme="majorHAnsi" w:hAnsiTheme="majorHAnsi" w:cs="Arial"/>
          <w:bCs/>
          <w:sz w:val="24"/>
          <w:szCs w:val="24"/>
        </w:rPr>
        <w:t>Pemikiran Negara Menurut Politisi Indonesia (Founding Fathers)</w:t>
      </w:r>
    </w:p>
    <w:p w:rsidR="00F82B99" w:rsidRPr="00B26B04" w:rsidRDefault="00F82B99" w:rsidP="00A92652">
      <w:pPr>
        <w:numPr>
          <w:ilvl w:val="0"/>
          <w:numId w:val="28"/>
        </w:numPr>
        <w:spacing w:after="0" w:line="360" w:lineRule="auto"/>
        <w:jc w:val="both"/>
        <w:rPr>
          <w:rFonts w:asciiTheme="majorHAnsi" w:hAnsiTheme="majorHAnsi" w:cs="Arial"/>
          <w:bCs/>
          <w:sz w:val="24"/>
          <w:szCs w:val="24"/>
          <w:lang w:val="id-ID"/>
        </w:rPr>
      </w:pPr>
      <w:r w:rsidRPr="00B26B04">
        <w:rPr>
          <w:rFonts w:asciiTheme="majorHAnsi" w:hAnsiTheme="majorHAnsi" w:cs="Arial"/>
          <w:bCs/>
          <w:i/>
          <w:iCs/>
          <w:sz w:val="24"/>
          <w:szCs w:val="24"/>
          <w:lang w:val="id-ID"/>
        </w:rPr>
        <w:t>Tan Malaka menolak tegas tentang teori pembagian kekuasaan dalam membangun negara. Menurutnya negara tidak boleh dibangun di atas kekuasaan yang terpisah-pisah. Negara dibangun dengan bentuk organisasi yang membedakan dengan negara birokratis adalah pada kekuasaan, jumlah biro, pembengkakan birokrasi dan keterwakilan rakyat. Pembentukan negara organisasi dilakukan setelah revolusi menumbangkan kaum borjuis dan didirikan diktaktur proletariat (Siti Nuraini, 2008).</w:t>
      </w:r>
      <w:r w:rsidRPr="00B26B04">
        <w:rPr>
          <w:rFonts w:asciiTheme="majorHAnsi" w:hAnsiTheme="majorHAnsi" w:cs="Arial"/>
          <w:bCs/>
          <w:sz w:val="24"/>
          <w:szCs w:val="24"/>
          <w:lang w:val="id-ID"/>
        </w:rPr>
        <w:t xml:space="preserve"> </w:t>
      </w:r>
    </w:p>
    <w:p w:rsidR="00F82B99" w:rsidRPr="00B26B04" w:rsidRDefault="00F82B99" w:rsidP="00A92652">
      <w:pPr>
        <w:numPr>
          <w:ilvl w:val="0"/>
          <w:numId w:val="28"/>
        </w:numPr>
        <w:spacing w:line="360" w:lineRule="auto"/>
        <w:jc w:val="both"/>
        <w:rPr>
          <w:rFonts w:asciiTheme="majorHAnsi" w:hAnsiTheme="majorHAnsi" w:cs="Arial"/>
          <w:bCs/>
          <w:sz w:val="24"/>
          <w:szCs w:val="24"/>
          <w:lang w:val="id-ID"/>
        </w:rPr>
      </w:pPr>
      <w:r w:rsidRPr="00B26B04">
        <w:rPr>
          <w:rFonts w:asciiTheme="majorHAnsi" w:hAnsiTheme="majorHAnsi" w:cs="Arial"/>
          <w:bCs/>
          <w:sz w:val="24"/>
          <w:szCs w:val="24"/>
          <w:lang w:val="id-ID"/>
        </w:rPr>
        <w:t xml:space="preserve">Berkenaan dengan konsep negara menurut Soekarno, kiranya tidak jauh berbeda dengan konsep yang dimiliki oleh Tan Malaka. Keduanya terpengaruh banyak oleh pemikiran Karl Marx, terutama tentang pertentangan kelas. Konsep marhaenisme yang diajukan dan diajarkan oleh Soekarno  menjadi bukti yang tidak terbantahkan. Karena inti dari ajaran marhaen adalah membebaskan kaum proletar dari penjajahan kaum kapitalis borjuis dan mengadakan perlawan non-kompromis </w:t>
      </w:r>
      <w:r w:rsidRPr="00B26B04">
        <w:rPr>
          <w:rFonts w:asciiTheme="majorHAnsi" w:hAnsiTheme="majorHAnsi" w:cs="Arial"/>
          <w:bCs/>
          <w:sz w:val="24"/>
          <w:szCs w:val="24"/>
          <w:lang w:val="id-ID"/>
        </w:rPr>
        <w:lastRenderedPageBreak/>
        <w:t>terhadap penjajah dengan basis perlawanannya adalah kaum miskin atau yang dimiskinkan oleh sistem. Secara rincin apa yang disebut sebagai elemen atau pilar adari marhaen terdiri dari tiga golongan, yaitu:</w:t>
      </w:r>
    </w:p>
    <w:p w:rsidR="00F82B99" w:rsidRPr="00B26B04" w:rsidRDefault="00F82B99" w:rsidP="00F82B99">
      <w:pPr>
        <w:spacing w:after="0" w:line="360" w:lineRule="auto"/>
        <w:ind w:left="993" w:hanging="273"/>
        <w:jc w:val="both"/>
        <w:rPr>
          <w:rFonts w:asciiTheme="majorHAnsi" w:hAnsiTheme="majorHAnsi" w:cs="Arial"/>
          <w:bCs/>
          <w:sz w:val="24"/>
          <w:szCs w:val="24"/>
          <w:lang w:val="id-ID"/>
        </w:rPr>
      </w:pPr>
      <w:r w:rsidRPr="00B26B04">
        <w:rPr>
          <w:rFonts w:asciiTheme="majorHAnsi" w:hAnsiTheme="majorHAnsi" w:cs="Arial"/>
          <w:bCs/>
          <w:sz w:val="24"/>
          <w:szCs w:val="24"/>
          <w:lang w:val="id-ID"/>
        </w:rPr>
        <w:t>1. Kaum proletar atau biasa disebut kaum buruh, yaitu orang yang tidak memiliki alat produksi atau alat lainnya untuk bekerja. Mereka hanya menjual tenaganya untuk mendapatkan upah.</w:t>
      </w:r>
    </w:p>
    <w:p w:rsidR="00F82B99" w:rsidRPr="00B26B04" w:rsidRDefault="00F82B99" w:rsidP="00F82B99">
      <w:pPr>
        <w:spacing w:after="0" w:line="360" w:lineRule="auto"/>
        <w:ind w:left="993" w:hanging="273"/>
        <w:jc w:val="both"/>
        <w:rPr>
          <w:rFonts w:asciiTheme="majorHAnsi" w:hAnsiTheme="majorHAnsi" w:cs="Arial"/>
          <w:bCs/>
          <w:sz w:val="24"/>
          <w:szCs w:val="24"/>
          <w:lang w:val="id-ID"/>
        </w:rPr>
      </w:pPr>
      <w:r w:rsidRPr="00B26B04">
        <w:rPr>
          <w:rFonts w:asciiTheme="majorHAnsi" w:hAnsiTheme="majorHAnsi" w:cs="Arial"/>
          <w:bCs/>
          <w:sz w:val="24"/>
          <w:szCs w:val="24"/>
          <w:lang w:val="id-ID"/>
        </w:rPr>
        <w:t>2. Kaum tani melarat, mereka adalah petani-petani Indonesia yang mempunyai sedikit tanah, memiliki alat produksi dan bekerja pada tanahnya sendiri, namun hasil dari pertanian tersebut tidak dapat mencukupi keperluannya. Posisi kaum tani melarat ini adalah semi proletar.</w:t>
      </w:r>
    </w:p>
    <w:p w:rsidR="00F82B99" w:rsidRPr="00B26B04" w:rsidRDefault="00F82B99" w:rsidP="00F82B99">
      <w:pPr>
        <w:spacing w:after="0" w:line="360" w:lineRule="auto"/>
        <w:ind w:left="993" w:hanging="273"/>
        <w:jc w:val="both"/>
        <w:rPr>
          <w:rFonts w:asciiTheme="majorHAnsi" w:hAnsiTheme="majorHAnsi" w:cs="Arial"/>
          <w:bCs/>
          <w:sz w:val="24"/>
          <w:szCs w:val="24"/>
          <w:lang w:val="id-ID"/>
        </w:rPr>
      </w:pPr>
      <w:r w:rsidRPr="00B26B04">
        <w:rPr>
          <w:rFonts w:asciiTheme="majorHAnsi" w:hAnsiTheme="majorHAnsi" w:cs="Arial"/>
          <w:bCs/>
          <w:sz w:val="24"/>
          <w:szCs w:val="24"/>
          <w:lang w:val="id-ID"/>
        </w:rPr>
        <w:t>3. Kaum melarat yang lain, mereka adalah orang-orang yang tidak menjadi buruh dan tidak pula memiliki tanah untuk dikerjakan. Mereka adalah para nelayan, pedagang dan sebagainya (Asmara Hadi, 1958:  10-11).</w:t>
      </w:r>
    </w:p>
    <w:p w:rsidR="00F82B99" w:rsidRPr="00B26B04" w:rsidRDefault="00F82B99" w:rsidP="00A92652">
      <w:pPr>
        <w:numPr>
          <w:ilvl w:val="0"/>
          <w:numId w:val="29"/>
        </w:numPr>
        <w:spacing w:after="0" w:line="360" w:lineRule="auto"/>
        <w:jc w:val="both"/>
        <w:rPr>
          <w:rFonts w:asciiTheme="majorHAnsi" w:hAnsiTheme="majorHAnsi" w:cs="Arial"/>
          <w:bCs/>
          <w:sz w:val="24"/>
          <w:szCs w:val="24"/>
          <w:lang w:val="id-ID"/>
        </w:rPr>
      </w:pPr>
      <w:r w:rsidRPr="00B26B04">
        <w:rPr>
          <w:rFonts w:asciiTheme="majorHAnsi" w:hAnsiTheme="majorHAnsi" w:cs="Arial"/>
          <w:bCs/>
          <w:sz w:val="24"/>
          <w:szCs w:val="24"/>
          <w:lang w:val="id-ID"/>
        </w:rPr>
        <w:t xml:space="preserve">Kartosuwiryo, konsep negara menurutnya bergenre Islam. Tidak sekedar konsep yang tidak dapat membumi, Konsep negara Islam yang ada pada diri Kartosuwiryo, ia tuangkan dengan memproklamirkan Negara Islam Indonesia pada tanggal 7 Agustus 1949. Berawal dari proklamasi NII oleh Kartosuwiryo inilah, ia dicap sebagai pemberontak oleh regim Soekarno (Orde Lama). </w:t>
      </w:r>
    </w:p>
    <w:p w:rsidR="00F82B99" w:rsidRPr="00B26B04" w:rsidRDefault="00F82B99" w:rsidP="00F82B99">
      <w:pPr>
        <w:spacing w:after="0" w:line="360" w:lineRule="auto"/>
        <w:ind w:left="993" w:hanging="273"/>
        <w:jc w:val="both"/>
        <w:rPr>
          <w:rFonts w:asciiTheme="majorHAnsi" w:hAnsiTheme="majorHAnsi" w:cs="Arial"/>
          <w:bCs/>
          <w:sz w:val="24"/>
          <w:szCs w:val="24"/>
          <w:lang w:val="id-ID"/>
        </w:rPr>
      </w:pPr>
    </w:p>
    <w:p w:rsidR="00850E8D" w:rsidRPr="00B26B04" w:rsidRDefault="005E1C0D" w:rsidP="00A92652">
      <w:pPr>
        <w:numPr>
          <w:ilvl w:val="1"/>
          <w:numId w:val="26"/>
        </w:numPr>
        <w:spacing w:after="0" w:line="360" w:lineRule="auto"/>
        <w:ind w:left="720"/>
        <w:jc w:val="both"/>
        <w:rPr>
          <w:rFonts w:asciiTheme="majorHAnsi" w:hAnsiTheme="majorHAnsi" w:cs="Arial"/>
          <w:bCs/>
          <w:sz w:val="24"/>
          <w:szCs w:val="24"/>
        </w:rPr>
      </w:pPr>
      <w:r w:rsidRPr="00B26B04">
        <w:rPr>
          <w:rFonts w:asciiTheme="majorHAnsi" w:hAnsiTheme="majorHAnsi" w:cs="Arial"/>
          <w:bCs/>
          <w:sz w:val="24"/>
          <w:szCs w:val="24"/>
          <w:lang w:val="id-ID"/>
        </w:rPr>
        <w:t>Unsur-Unsur Pembentuk Negara</w:t>
      </w:r>
    </w:p>
    <w:p w:rsidR="00823D0F" w:rsidRPr="00B26B04" w:rsidRDefault="00C32E1E" w:rsidP="00823D0F">
      <w:pPr>
        <w:spacing w:line="360" w:lineRule="auto"/>
        <w:ind w:firstLine="709"/>
        <w:jc w:val="both"/>
        <w:rPr>
          <w:rFonts w:asciiTheme="majorHAnsi" w:eastAsia="Times New Roman" w:hAnsiTheme="majorHAnsi"/>
          <w:sz w:val="24"/>
          <w:szCs w:val="24"/>
          <w:lang w:val="id-ID" w:eastAsia="id-ID"/>
        </w:rPr>
      </w:pPr>
      <w:r w:rsidRPr="00B26B04">
        <w:rPr>
          <w:rFonts w:asciiTheme="majorHAnsi" w:hAnsiTheme="majorHAnsi" w:cs="Arial"/>
          <w:sz w:val="24"/>
          <w:szCs w:val="24"/>
          <w:lang w:val="id-ID"/>
        </w:rPr>
        <w:t xml:space="preserve"> </w:t>
      </w:r>
      <w:r w:rsidR="00823D0F" w:rsidRPr="00B26B04">
        <w:rPr>
          <w:rFonts w:asciiTheme="majorHAnsi" w:eastAsia="Times New Roman" w:hAnsiTheme="majorHAnsi" w:cs="Arial"/>
          <w:sz w:val="24"/>
          <w:szCs w:val="24"/>
          <w:lang w:val="id-ID" w:eastAsia="id-ID"/>
        </w:rPr>
        <w:t xml:space="preserve">Negara merupakan suatu organisasi dalam masyarakat yang telah memenuhi syarat-syarat tertentu, dengan kata lain sesuatu organisasi baru dapat disebut negara apabila organisasi itu telah memenuhi semua unsur yang harus ada dalam suatu negara. </w:t>
      </w:r>
    </w:p>
    <w:p w:rsidR="00823D0F" w:rsidRPr="00B26B04" w:rsidRDefault="00823D0F" w:rsidP="00823D0F">
      <w:pPr>
        <w:spacing w:after="0" w:line="360" w:lineRule="auto"/>
        <w:ind w:firstLine="709"/>
        <w:jc w:val="both"/>
        <w:rPr>
          <w:rFonts w:asciiTheme="majorHAnsi" w:eastAsia="Times New Roman" w:hAnsiTheme="majorHAnsi"/>
          <w:sz w:val="24"/>
          <w:szCs w:val="24"/>
          <w:lang w:val="id-ID" w:eastAsia="id-ID"/>
        </w:rPr>
      </w:pPr>
      <w:r w:rsidRPr="00B26B04">
        <w:rPr>
          <w:rFonts w:asciiTheme="majorHAnsi" w:eastAsia="Times New Roman" w:hAnsiTheme="majorHAnsi" w:cs="Arial"/>
          <w:sz w:val="24"/>
          <w:szCs w:val="24"/>
          <w:lang w:val="id-ID" w:eastAsia="id-ID"/>
        </w:rPr>
        <w:t>Menurut Konvensi montevidio tahun 1933, merupakan hukum Internasional dimana negara harus mempunyai empat unsur konstitutif sebagai berikut :</w:t>
      </w:r>
    </w:p>
    <w:p w:rsidR="00823D0F" w:rsidRPr="00B26B04" w:rsidRDefault="00823D0F" w:rsidP="00F82B99">
      <w:pPr>
        <w:spacing w:after="0" w:line="360" w:lineRule="auto"/>
        <w:ind w:firstLine="426"/>
        <w:contextualSpacing/>
        <w:jc w:val="both"/>
        <w:rPr>
          <w:rFonts w:asciiTheme="majorHAnsi" w:eastAsia="Times New Roman" w:hAnsiTheme="majorHAnsi"/>
          <w:sz w:val="24"/>
          <w:szCs w:val="24"/>
          <w:lang w:val="id-ID" w:eastAsia="id-ID"/>
        </w:rPr>
      </w:pPr>
      <w:r w:rsidRPr="00B26B04">
        <w:rPr>
          <w:rFonts w:asciiTheme="majorHAnsi" w:eastAsia="Times New Roman" w:hAnsiTheme="majorHAnsi" w:cs="Arial"/>
          <w:sz w:val="24"/>
          <w:szCs w:val="24"/>
          <w:lang w:val="id-ID" w:eastAsia="id-ID"/>
        </w:rPr>
        <w:t>a.</w:t>
      </w:r>
      <w:r w:rsidRPr="00B26B04">
        <w:rPr>
          <w:rFonts w:asciiTheme="majorHAnsi" w:eastAsia="Times New Roman" w:hAnsiTheme="majorHAnsi"/>
          <w:sz w:val="14"/>
          <w:szCs w:val="14"/>
          <w:lang w:val="id-ID" w:eastAsia="id-ID"/>
        </w:rPr>
        <w:t xml:space="preserve">    </w:t>
      </w:r>
      <w:r w:rsidRPr="00B26B04">
        <w:rPr>
          <w:rFonts w:asciiTheme="majorHAnsi" w:eastAsia="Times New Roman" w:hAnsiTheme="majorHAnsi" w:cs="Arial"/>
          <w:sz w:val="24"/>
          <w:szCs w:val="24"/>
          <w:lang w:val="id-ID" w:eastAsia="id-ID"/>
        </w:rPr>
        <w:t>Harus ada penghuni (rakyat, penduduk, warga negara)</w:t>
      </w:r>
    </w:p>
    <w:p w:rsidR="00823D0F" w:rsidRPr="00B26B04" w:rsidRDefault="00823D0F" w:rsidP="00F82B99">
      <w:pPr>
        <w:spacing w:after="0" w:line="360" w:lineRule="auto"/>
        <w:ind w:firstLine="426"/>
        <w:contextualSpacing/>
        <w:jc w:val="both"/>
        <w:rPr>
          <w:rFonts w:asciiTheme="majorHAnsi" w:eastAsia="Times New Roman" w:hAnsiTheme="majorHAnsi"/>
          <w:sz w:val="24"/>
          <w:szCs w:val="24"/>
          <w:lang w:val="id-ID" w:eastAsia="id-ID"/>
        </w:rPr>
      </w:pPr>
      <w:r w:rsidRPr="00B26B04">
        <w:rPr>
          <w:rFonts w:asciiTheme="majorHAnsi" w:eastAsia="Times New Roman" w:hAnsiTheme="majorHAnsi" w:cs="Arial"/>
          <w:sz w:val="24"/>
          <w:szCs w:val="24"/>
          <w:lang w:val="id-ID" w:eastAsia="id-ID"/>
        </w:rPr>
        <w:t>b.</w:t>
      </w:r>
      <w:r w:rsidRPr="00B26B04">
        <w:rPr>
          <w:rFonts w:asciiTheme="majorHAnsi" w:eastAsia="Times New Roman" w:hAnsiTheme="majorHAnsi"/>
          <w:sz w:val="14"/>
          <w:szCs w:val="14"/>
          <w:lang w:val="id-ID" w:eastAsia="id-ID"/>
        </w:rPr>
        <w:t xml:space="preserve">    </w:t>
      </w:r>
      <w:r w:rsidRPr="00B26B04">
        <w:rPr>
          <w:rFonts w:asciiTheme="majorHAnsi" w:eastAsia="Times New Roman" w:hAnsiTheme="majorHAnsi" w:cs="Arial"/>
          <w:sz w:val="24"/>
          <w:szCs w:val="24"/>
          <w:lang w:val="id-ID" w:eastAsia="id-ID"/>
        </w:rPr>
        <w:t>Harus ada wilayah atau lingkungan kekuasaan.</w:t>
      </w:r>
    </w:p>
    <w:p w:rsidR="00823D0F" w:rsidRPr="00B26B04" w:rsidRDefault="00823D0F" w:rsidP="00F82B99">
      <w:pPr>
        <w:spacing w:after="0" w:line="360" w:lineRule="auto"/>
        <w:ind w:firstLine="426"/>
        <w:contextualSpacing/>
        <w:jc w:val="both"/>
        <w:rPr>
          <w:rFonts w:asciiTheme="majorHAnsi" w:eastAsia="Times New Roman" w:hAnsiTheme="majorHAnsi"/>
          <w:sz w:val="24"/>
          <w:szCs w:val="24"/>
          <w:lang w:val="id-ID" w:eastAsia="id-ID"/>
        </w:rPr>
      </w:pPr>
      <w:r w:rsidRPr="00B26B04">
        <w:rPr>
          <w:rFonts w:asciiTheme="majorHAnsi" w:eastAsia="Times New Roman" w:hAnsiTheme="majorHAnsi" w:cs="Arial"/>
          <w:sz w:val="24"/>
          <w:szCs w:val="24"/>
          <w:lang w:val="id-ID" w:eastAsia="id-ID"/>
        </w:rPr>
        <w:t>c.</w:t>
      </w:r>
      <w:r w:rsidRPr="00B26B04">
        <w:rPr>
          <w:rFonts w:asciiTheme="majorHAnsi" w:eastAsia="Times New Roman" w:hAnsiTheme="majorHAnsi"/>
          <w:sz w:val="14"/>
          <w:szCs w:val="14"/>
          <w:lang w:val="id-ID" w:eastAsia="id-ID"/>
        </w:rPr>
        <w:t xml:space="preserve">    </w:t>
      </w:r>
      <w:r w:rsidRPr="00B26B04">
        <w:rPr>
          <w:rFonts w:asciiTheme="majorHAnsi" w:eastAsia="Times New Roman" w:hAnsiTheme="majorHAnsi" w:cs="Arial"/>
          <w:sz w:val="24"/>
          <w:szCs w:val="24"/>
          <w:lang w:val="id-ID" w:eastAsia="id-ID"/>
        </w:rPr>
        <w:t>Harus ada kekuasaan tertinggi, pemerintah yang berdaulat.</w:t>
      </w:r>
    </w:p>
    <w:p w:rsidR="00823D0F" w:rsidRPr="00B26B04" w:rsidRDefault="00823D0F" w:rsidP="00F82B99">
      <w:pPr>
        <w:spacing w:after="0" w:line="360" w:lineRule="auto"/>
        <w:ind w:firstLine="426"/>
        <w:contextualSpacing/>
        <w:jc w:val="both"/>
        <w:rPr>
          <w:rFonts w:asciiTheme="majorHAnsi" w:eastAsia="Times New Roman" w:hAnsiTheme="majorHAnsi"/>
          <w:sz w:val="24"/>
          <w:szCs w:val="24"/>
          <w:lang w:val="id-ID" w:eastAsia="id-ID"/>
        </w:rPr>
      </w:pPr>
      <w:r w:rsidRPr="00B26B04">
        <w:rPr>
          <w:rFonts w:asciiTheme="majorHAnsi" w:eastAsia="Times New Roman" w:hAnsiTheme="majorHAnsi" w:cs="Arial"/>
          <w:sz w:val="24"/>
          <w:szCs w:val="24"/>
          <w:lang w:val="id-ID" w:eastAsia="id-ID"/>
        </w:rPr>
        <w:t>d.</w:t>
      </w:r>
      <w:r w:rsidRPr="00B26B04">
        <w:rPr>
          <w:rFonts w:asciiTheme="majorHAnsi" w:eastAsia="Times New Roman" w:hAnsiTheme="majorHAnsi"/>
          <w:sz w:val="14"/>
          <w:szCs w:val="14"/>
          <w:lang w:val="id-ID" w:eastAsia="id-ID"/>
        </w:rPr>
        <w:t xml:space="preserve">    </w:t>
      </w:r>
      <w:r w:rsidRPr="00B26B04">
        <w:rPr>
          <w:rFonts w:asciiTheme="majorHAnsi" w:eastAsia="Times New Roman" w:hAnsiTheme="majorHAnsi" w:cs="Arial"/>
          <w:sz w:val="24"/>
          <w:szCs w:val="24"/>
          <w:lang w:val="id-ID" w:eastAsia="id-ID"/>
        </w:rPr>
        <w:t>Kesanggupan berhubungan dengan negara-negara lainnya.</w:t>
      </w:r>
    </w:p>
    <w:p w:rsidR="00823D0F" w:rsidRPr="00B26B04" w:rsidRDefault="00823D0F" w:rsidP="00F82B99">
      <w:pPr>
        <w:spacing w:after="0" w:line="360" w:lineRule="auto"/>
        <w:ind w:firstLine="426"/>
        <w:contextualSpacing/>
        <w:jc w:val="both"/>
        <w:rPr>
          <w:rFonts w:asciiTheme="majorHAnsi" w:eastAsia="Times New Roman" w:hAnsiTheme="majorHAnsi" w:cs="Arial"/>
          <w:sz w:val="24"/>
          <w:szCs w:val="24"/>
          <w:lang w:val="id-ID" w:eastAsia="id-ID"/>
        </w:rPr>
      </w:pPr>
      <w:r w:rsidRPr="00B26B04">
        <w:rPr>
          <w:rFonts w:asciiTheme="majorHAnsi" w:eastAsia="Times New Roman" w:hAnsiTheme="majorHAnsi" w:cs="Arial"/>
          <w:sz w:val="24"/>
          <w:szCs w:val="24"/>
          <w:lang w:val="id-ID" w:eastAsia="id-ID"/>
        </w:rPr>
        <w:t>e.</w:t>
      </w:r>
      <w:r w:rsidRPr="00B26B04">
        <w:rPr>
          <w:rFonts w:asciiTheme="majorHAnsi" w:eastAsia="Times New Roman" w:hAnsiTheme="majorHAnsi"/>
          <w:sz w:val="14"/>
          <w:szCs w:val="14"/>
          <w:lang w:val="id-ID" w:eastAsia="id-ID"/>
        </w:rPr>
        <w:t xml:space="preserve">    </w:t>
      </w:r>
      <w:r w:rsidRPr="00B26B04">
        <w:rPr>
          <w:rFonts w:asciiTheme="majorHAnsi" w:eastAsia="Times New Roman" w:hAnsiTheme="majorHAnsi" w:cs="Arial"/>
          <w:sz w:val="24"/>
          <w:szCs w:val="24"/>
          <w:lang w:val="id-ID" w:eastAsia="id-ID"/>
        </w:rPr>
        <w:t>Pengakuan (deklaratif).</w:t>
      </w:r>
    </w:p>
    <w:p w:rsidR="00F82B99" w:rsidRPr="00B26B04" w:rsidRDefault="00F82B99" w:rsidP="00F82B99">
      <w:pPr>
        <w:spacing w:after="0" w:line="360" w:lineRule="auto"/>
        <w:ind w:firstLine="426"/>
        <w:contextualSpacing/>
        <w:jc w:val="both"/>
        <w:rPr>
          <w:rFonts w:asciiTheme="majorHAnsi" w:eastAsia="Times New Roman" w:hAnsiTheme="majorHAnsi"/>
          <w:sz w:val="24"/>
          <w:szCs w:val="24"/>
          <w:lang w:val="id-ID" w:eastAsia="id-ID"/>
        </w:rPr>
      </w:pPr>
    </w:p>
    <w:p w:rsidR="00850E8D" w:rsidRPr="00B26B04" w:rsidRDefault="00963EEB" w:rsidP="00A92652">
      <w:pPr>
        <w:pStyle w:val="Subtitle"/>
        <w:numPr>
          <w:ilvl w:val="0"/>
          <w:numId w:val="25"/>
        </w:numPr>
        <w:spacing w:line="360" w:lineRule="auto"/>
        <w:ind w:left="360"/>
        <w:jc w:val="both"/>
        <w:rPr>
          <w:rFonts w:asciiTheme="majorHAnsi" w:hAnsiTheme="majorHAnsi" w:cs="Arial"/>
          <w:lang w:val="en-US"/>
        </w:rPr>
      </w:pPr>
      <w:r w:rsidRPr="00B26B04">
        <w:rPr>
          <w:rFonts w:asciiTheme="majorHAnsi" w:hAnsiTheme="majorHAnsi" w:cs="Arial"/>
        </w:rPr>
        <w:t>Hukum Tata Negara</w:t>
      </w:r>
    </w:p>
    <w:p w:rsidR="00850E8D" w:rsidRPr="00B26B04" w:rsidRDefault="00C967F6" w:rsidP="00850E8D">
      <w:pPr>
        <w:pStyle w:val="Subtitle"/>
        <w:spacing w:line="360" w:lineRule="auto"/>
        <w:jc w:val="both"/>
        <w:rPr>
          <w:rFonts w:asciiTheme="majorHAnsi" w:hAnsiTheme="majorHAnsi"/>
          <w:b w:val="0"/>
          <w:noProof/>
        </w:rPr>
      </w:pPr>
      <w:r w:rsidRPr="00B26B04">
        <w:rPr>
          <w:rFonts w:asciiTheme="majorHAnsi" w:hAnsiTheme="majorHAnsi"/>
          <w:b w:val="0"/>
          <w:noProof/>
        </w:rPr>
        <w:t>Asas Hukum Tata Negara Indonesia</w:t>
      </w:r>
    </w:p>
    <w:p w:rsidR="00C967F6" w:rsidRPr="00B26B04" w:rsidRDefault="00C967F6" w:rsidP="00C967F6">
      <w:pPr>
        <w:pStyle w:val="Subtitle"/>
        <w:spacing w:line="360" w:lineRule="auto"/>
        <w:jc w:val="both"/>
        <w:rPr>
          <w:rFonts w:asciiTheme="majorHAnsi" w:hAnsiTheme="majorHAnsi" w:cs="Arial"/>
          <w:b w:val="0"/>
        </w:rPr>
      </w:pPr>
      <w:r w:rsidRPr="00B26B04">
        <w:rPr>
          <w:rFonts w:asciiTheme="majorHAnsi" w:hAnsiTheme="majorHAnsi" w:cs="Arial"/>
          <w:b w:val="0"/>
        </w:rPr>
        <w:t xml:space="preserve">1. Asas Pancasila : </w:t>
      </w:r>
    </w:p>
    <w:p w:rsidR="00C967F6" w:rsidRPr="00B26B04" w:rsidRDefault="00C967F6" w:rsidP="00C967F6">
      <w:pPr>
        <w:pStyle w:val="Subtitle"/>
        <w:spacing w:line="360" w:lineRule="auto"/>
        <w:jc w:val="both"/>
        <w:rPr>
          <w:rFonts w:asciiTheme="majorHAnsi" w:hAnsiTheme="majorHAnsi" w:cs="Arial"/>
          <w:b w:val="0"/>
        </w:rPr>
      </w:pPr>
      <w:r w:rsidRPr="00B26B04">
        <w:rPr>
          <w:rFonts w:asciiTheme="majorHAnsi" w:hAnsiTheme="majorHAnsi" w:cs="Arial"/>
          <w:b w:val="0"/>
        </w:rPr>
        <w:t xml:space="preserve">            - Falsafah sebagai perwujudan kehendak rakyat </w:t>
      </w:r>
    </w:p>
    <w:p w:rsidR="00C967F6" w:rsidRPr="00B26B04" w:rsidRDefault="00C967F6" w:rsidP="00C967F6">
      <w:pPr>
        <w:pStyle w:val="Subtitle"/>
        <w:spacing w:line="360" w:lineRule="auto"/>
        <w:jc w:val="both"/>
        <w:rPr>
          <w:rFonts w:asciiTheme="majorHAnsi" w:hAnsiTheme="majorHAnsi" w:cs="Arial"/>
          <w:b w:val="0"/>
        </w:rPr>
      </w:pPr>
      <w:r w:rsidRPr="00B26B04">
        <w:rPr>
          <w:rFonts w:asciiTheme="majorHAnsi" w:hAnsiTheme="majorHAnsi" w:cs="Arial"/>
          <w:b w:val="0"/>
        </w:rPr>
        <w:t xml:space="preserve">            - Sebagai sumber hukum materiil </w:t>
      </w:r>
    </w:p>
    <w:p w:rsidR="00C967F6" w:rsidRPr="00B26B04" w:rsidRDefault="00C967F6" w:rsidP="00C967F6">
      <w:pPr>
        <w:pStyle w:val="Subtitle"/>
        <w:spacing w:line="360" w:lineRule="auto"/>
        <w:jc w:val="both"/>
        <w:rPr>
          <w:rFonts w:asciiTheme="majorHAnsi" w:hAnsiTheme="majorHAnsi" w:cs="Arial"/>
          <w:b w:val="0"/>
        </w:rPr>
      </w:pPr>
      <w:r w:rsidRPr="00B26B04">
        <w:rPr>
          <w:rFonts w:asciiTheme="majorHAnsi" w:hAnsiTheme="majorHAnsi" w:cs="Arial"/>
          <w:b w:val="0"/>
        </w:rPr>
        <w:lastRenderedPageBreak/>
        <w:t xml:space="preserve">            - Terkandung pokok-pokok pikiran </w:t>
      </w:r>
    </w:p>
    <w:p w:rsidR="00C967F6" w:rsidRPr="00B26B04" w:rsidRDefault="00C967F6" w:rsidP="00C967F6">
      <w:pPr>
        <w:pStyle w:val="Subtitle"/>
        <w:spacing w:line="360" w:lineRule="auto"/>
        <w:jc w:val="both"/>
        <w:rPr>
          <w:rFonts w:asciiTheme="majorHAnsi" w:hAnsiTheme="majorHAnsi" w:cs="Arial"/>
          <w:b w:val="0"/>
        </w:rPr>
      </w:pPr>
      <w:r w:rsidRPr="00B26B04">
        <w:rPr>
          <w:rFonts w:asciiTheme="majorHAnsi" w:hAnsiTheme="majorHAnsi" w:cs="Arial"/>
          <w:b w:val="0"/>
        </w:rPr>
        <w:t xml:space="preserve">               a. Melindungi bangsa dan segenap tumpah </w:t>
      </w:r>
    </w:p>
    <w:p w:rsidR="00C967F6" w:rsidRPr="00B26B04" w:rsidRDefault="00C967F6" w:rsidP="00C967F6">
      <w:pPr>
        <w:pStyle w:val="Subtitle"/>
        <w:spacing w:line="360" w:lineRule="auto"/>
        <w:jc w:val="both"/>
        <w:rPr>
          <w:rFonts w:asciiTheme="majorHAnsi" w:hAnsiTheme="majorHAnsi" w:cs="Arial"/>
          <w:b w:val="0"/>
        </w:rPr>
      </w:pPr>
      <w:r w:rsidRPr="00B26B04">
        <w:rPr>
          <w:rFonts w:asciiTheme="majorHAnsi" w:hAnsiTheme="majorHAnsi" w:cs="Arial"/>
          <w:b w:val="0"/>
        </w:rPr>
        <w:t xml:space="preserve">                    darah.</w:t>
      </w:r>
    </w:p>
    <w:p w:rsidR="00C967F6" w:rsidRPr="00B26B04" w:rsidRDefault="00C967F6" w:rsidP="00C967F6">
      <w:pPr>
        <w:pStyle w:val="Subtitle"/>
        <w:spacing w:line="360" w:lineRule="auto"/>
        <w:jc w:val="both"/>
        <w:rPr>
          <w:rFonts w:asciiTheme="majorHAnsi" w:hAnsiTheme="majorHAnsi" w:cs="Arial"/>
          <w:b w:val="0"/>
        </w:rPr>
      </w:pPr>
      <w:r w:rsidRPr="00B26B04">
        <w:rPr>
          <w:rFonts w:asciiTheme="majorHAnsi" w:hAnsiTheme="majorHAnsi" w:cs="Arial"/>
          <w:b w:val="0"/>
        </w:rPr>
        <w:t xml:space="preserve">               b.  Mewujudkan keadilan sosial </w:t>
      </w:r>
    </w:p>
    <w:p w:rsidR="00C967F6" w:rsidRPr="00B26B04" w:rsidRDefault="00C967F6" w:rsidP="00C967F6">
      <w:pPr>
        <w:pStyle w:val="Subtitle"/>
        <w:spacing w:line="360" w:lineRule="auto"/>
        <w:jc w:val="both"/>
        <w:rPr>
          <w:rFonts w:asciiTheme="majorHAnsi" w:hAnsiTheme="majorHAnsi" w:cs="Arial"/>
          <w:b w:val="0"/>
        </w:rPr>
      </w:pPr>
      <w:r w:rsidRPr="00B26B04">
        <w:rPr>
          <w:rFonts w:asciiTheme="majorHAnsi" w:hAnsiTheme="majorHAnsi" w:cs="Arial"/>
          <w:b w:val="0"/>
        </w:rPr>
        <w:t xml:space="preserve">               c.  Negara berdasarkan kerakyatan </w:t>
      </w:r>
    </w:p>
    <w:p w:rsidR="00C967F6" w:rsidRPr="00B26B04" w:rsidRDefault="00C967F6" w:rsidP="00C967F6">
      <w:pPr>
        <w:pStyle w:val="Subtitle"/>
        <w:spacing w:line="360" w:lineRule="auto"/>
        <w:jc w:val="both"/>
        <w:rPr>
          <w:rFonts w:asciiTheme="majorHAnsi" w:hAnsiTheme="majorHAnsi" w:cs="Arial"/>
          <w:b w:val="0"/>
        </w:rPr>
      </w:pPr>
      <w:r w:rsidRPr="00B26B04">
        <w:rPr>
          <w:rFonts w:asciiTheme="majorHAnsi" w:hAnsiTheme="majorHAnsi" w:cs="Arial"/>
          <w:b w:val="0"/>
        </w:rPr>
        <w:t xml:space="preserve">               d.  Negara berdasarkan Ketuhanan Yang Maha Esa       </w:t>
      </w:r>
    </w:p>
    <w:p w:rsidR="00C967F6" w:rsidRPr="00B26B04" w:rsidRDefault="00C967F6" w:rsidP="00850E8D">
      <w:pPr>
        <w:pStyle w:val="Subtitle"/>
        <w:spacing w:line="360" w:lineRule="auto"/>
        <w:jc w:val="both"/>
        <w:rPr>
          <w:rFonts w:asciiTheme="majorHAnsi" w:hAnsiTheme="majorHAnsi" w:cs="Arial"/>
          <w:b w:val="0"/>
          <w:bCs w:val="0"/>
        </w:rPr>
      </w:pPr>
      <w:r w:rsidRPr="00B26B04">
        <w:rPr>
          <w:rFonts w:asciiTheme="majorHAnsi" w:hAnsiTheme="majorHAnsi" w:cs="Arial"/>
          <w:b w:val="0"/>
          <w:bCs w:val="0"/>
        </w:rPr>
        <w:t>2. Asas Negara Hukum</w:t>
      </w:r>
    </w:p>
    <w:p w:rsidR="00C967F6" w:rsidRPr="00B26B04" w:rsidRDefault="00C967F6" w:rsidP="00850E8D">
      <w:pPr>
        <w:pStyle w:val="Subtitle"/>
        <w:spacing w:line="360" w:lineRule="auto"/>
        <w:jc w:val="both"/>
        <w:rPr>
          <w:rFonts w:asciiTheme="majorHAnsi" w:hAnsiTheme="majorHAnsi" w:cs="Arial"/>
          <w:b w:val="0"/>
          <w:bCs w:val="0"/>
        </w:rPr>
      </w:pPr>
      <w:r w:rsidRPr="00B26B04">
        <w:rPr>
          <w:rFonts w:asciiTheme="majorHAnsi" w:hAnsiTheme="majorHAnsi" w:cs="Arial"/>
          <w:b w:val="0"/>
          <w:bCs w:val="0"/>
        </w:rPr>
        <w:t>3. Asas Kedaulatan Rakyat dan Demokrasi</w:t>
      </w:r>
    </w:p>
    <w:p w:rsidR="00C967F6" w:rsidRPr="00B26B04" w:rsidRDefault="00C967F6" w:rsidP="00850E8D">
      <w:pPr>
        <w:pStyle w:val="Subtitle"/>
        <w:spacing w:line="360" w:lineRule="auto"/>
        <w:jc w:val="both"/>
        <w:rPr>
          <w:rFonts w:asciiTheme="majorHAnsi" w:hAnsiTheme="majorHAnsi" w:cs="Arial"/>
          <w:b w:val="0"/>
          <w:bCs w:val="0"/>
        </w:rPr>
      </w:pPr>
      <w:r w:rsidRPr="00B26B04">
        <w:rPr>
          <w:rFonts w:asciiTheme="majorHAnsi" w:hAnsiTheme="majorHAnsi" w:cs="Arial"/>
          <w:b w:val="0"/>
          <w:bCs w:val="0"/>
        </w:rPr>
        <w:t>4. Asas Negara Kesatuan</w:t>
      </w:r>
    </w:p>
    <w:p w:rsidR="00C35B5B" w:rsidRPr="00B26B04" w:rsidRDefault="008502C9" w:rsidP="00850E8D">
      <w:pPr>
        <w:pStyle w:val="Subtitle"/>
        <w:spacing w:line="360" w:lineRule="auto"/>
        <w:jc w:val="both"/>
        <w:rPr>
          <w:rFonts w:asciiTheme="majorHAnsi" w:hAnsiTheme="majorHAnsi" w:cs="Arial"/>
          <w:b w:val="0"/>
          <w:bCs w:val="0"/>
        </w:rPr>
      </w:pPr>
      <w:r w:rsidRPr="00B26B04">
        <w:rPr>
          <w:rFonts w:asciiTheme="majorHAnsi" w:hAnsiTheme="majorHAnsi" w:cs="Arial"/>
          <w:b w:val="0"/>
          <w:bCs w:val="0"/>
        </w:rPr>
        <w:t>Sistem Kelembagaan Negara Pra dan Pasca Amandemen UUD 1945</w:t>
      </w:r>
    </w:p>
    <w:p w:rsidR="008502C9" w:rsidRPr="00B26B04" w:rsidRDefault="008502C9" w:rsidP="00850E8D">
      <w:pPr>
        <w:pStyle w:val="Subtitle"/>
        <w:spacing w:line="360" w:lineRule="auto"/>
        <w:jc w:val="both"/>
        <w:rPr>
          <w:rFonts w:asciiTheme="majorHAnsi" w:hAnsiTheme="majorHAnsi" w:cs="Arial"/>
          <w:b w:val="0"/>
          <w:bCs w:val="0"/>
        </w:rPr>
      </w:pPr>
      <w:r w:rsidRPr="00B26B04">
        <w:rPr>
          <w:rFonts w:asciiTheme="majorHAnsi" w:hAnsiTheme="majorHAnsi" w:cs="Arial"/>
          <w:b w:val="0"/>
          <w:bCs w:val="0"/>
        </w:rPr>
        <w:t>Ada perubahan pada sistem kelembagaan negara, penghilangan lembaga tertinggi negara, dan munculnya lembaga-lembaga baru yang sebelumnya tidak ada, serta penghapusan lembaga negara yang pernah ada.</w:t>
      </w:r>
    </w:p>
    <w:p w:rsidR="008502C9" w:rsidRPr="00B26B04" w:rsidRDefault="008502C9" w:rsidP="00850E8D">
      <w:pPr>
        <w:pStyle w:val="Subtitle"/>
        <w:spacing w:line="360" w:lineRule="auto"/>
        <w:jc w:val="both"/>
        <w:rPr>
          <w:rFonts w:asciiTheme="majorHAnsi" w:hAnsiTheme="majorHAnsi" w:cs="Arial"/>
          <w:bCs w:val="0"/>
        </w:rPr>
      </w:pPr>
    </w:p>
    <w:p w:rsidR="008502C9" w:rsidRPr="00B26B04" w:rsidRDefault="008502C9" w:rsidP="00850E8D">
      <w:pPr>
        <w:pStyle w:val="Subtitle"/>
        <w:spacing w:line="360" w:lineRule="auto"/>
        <w:jc w:val="both"/>
        <w:rPr>
          <w:rFonts w:asciiTheme="majorHAnsi" w:hAnsiTheme="majorHAnsi" w:cs="Arial"/>
          <w:bCs w:val="0"/>
        </w:rPr>
      </w:pPr>
      <w:r w:rsidRPr="00B26B04">
        <w:rPr>
          <w:rFonts w:asciiTheme="majorHAnsi" w:hAnsiTheme="majorHAnsi" w:cs="Arial"/>
          <w:bCs w:val="0"/>
        </w:rPr>
        <w:t>Hukum Konstitusi</w:t>
      </w:r>
    </w:p>
    <w:p w:rsidR="00A2662A" w:rsidRPr="00B26B04" w:rsidRDefault="00A2662A" w:rsidP="008502C9">
      <w:pPr>
        <w:pStyle w:val="Subtitle"/>
        <w:spacing w:line="360" w:lineRule="auto"/>
        <w:jc w:val="both"/>
        <w:rPr>
          <w:rFonts w:asciiTheme="majorHAnsi" w:hAnsiTheme="majorHAnsi" w:cs="Arial"/>
          <w:b w:val="0"/>
        </w:rPr>
      </w:pPr>
      <w:r w:rsidRPr="00B26B04">
        <w:rPr>
          <w:rFonts w:asciiTheme="majorHAnsi" w:hAnsiTheme="majorHAnsi" w:cs="Arial"/>
          <w:b w:val="0"/>
        </w:rPr>
        <w:t>Konstitusi Indonesia adalah konstitusi modern, tertulis dan dapat berubah  bila diperlukan, dan dapat pula berganti. Dalam sejarahnya pernah berganti ke UUD dan Konstitusi RIS, serta telah diamandemen sebanyak 4 kali.</w:t>
      </w:r>
    </w:p>
    <w:p w:rsidR="008502C9" w:rsidRPr="00B26B04" w:rsidRDefault="00281E48" w:rsidP="008502C9">
      <w:pPr>
        <w:pStyle w:val="Subtitle"/>
        <w:spacing w:line="360" w:lineRule="auto"/>
        <w:jc w:val="both"/>
        <w:rPr>
          <w:rFonts w:asciiTheme="majorHAnsi" w:hAnsiTheme="majorHAnsi" w:cs="Arial"/>
          <w:b w:val="0"/>
        </w:rPr>
      </w:pPr>
      <w:r w:rsidRPr="00B26B04">
        <w:rPr>
          <w:rFonts w:asciiTheme="majorHAnsi" w:hAnsiTheme="majorHAnsi" w:cs="Arial"/>
          <w:b w:val="0"/>
        </w:rPr>
        <w:t>Amandemen UUD 1945 memberikan warna baru dalam pelaksanaan k</w:t>
      </w:r>
      <w:r w:rsidR="008502C9" w:rsidRPr="00B26B04">
        <w:rPr>
          <w:rFonts w:asciiTheme="majorHAnsi" w:hAnsiTheme="majorHAnsi" w:cs="Arial"/>
          <w:b w:val="0"/>
        </w:rPr>
        <w:t xml:space="preserve">ekuasaan kehakiman di Indonesia. </w:t>
      </w:r>
      <w:r w:rsidRPr="00B26B04">
        <w:rPr>
          <w:rFonts w:asciiTheme="majorHAnsi" w:hAnsiTheme="majorHAnsi" w:cs="Arial"/>
          <w:b w:val="0"/>
        </w:rPr>
        <w:t>Mahkamah Agung: peradilan umum, peradilan agama, peradilan militer dan peradilan tata usaha negara. Semua sistem peradilan ini memiliki struktur yang bertingkat; tingkat I, banding dan kasasi</w:t>
      </w:r>
      <w:r w:rsidR="008502C9" w:rsidRPr="00B26B04">
        <w:rPr>
          <w:rFonts w:asciiTheme="majorHAnsi" w:hAnsiTheme="majorHAnsi" w:cs="Arial"/>
          <w:b w:val="0"/>
        </w:rPr>
        <w:t xml:space="preserve">. </w:t>
      </w:r>
      <w:r w:rsidRPr="00B26B04">
        <w:rPr>
          <w:rFonts w:asciiTheme="majorHAnsi" w:hAnsiTheme="majorHAnsi" w:cs="Arial"/>
          <w:b w:val="0"/>
        </w:rPr>
        <w:t>Mahkamah konstitusi; lembaga peradilan pertama dan terakhir</w:t>
      </w:r>
      <w:r w:rsidR="008502C9" w:rsidRPr="00B26B04">
        <w:rPr>
          <w:rFonts w:asciiTheme="majorHAnsi" w:hAnsiTheme="majorHAnsi" w:cs="Arial"/>
          <w:b w:val="0"/>
        </w:rPr>
        <w:t>.</w:t>
      </w:r>
    </w:p>
    <w:p w:rsidR="00911C40" w:rsidRPr="00B26B04" w:rsidRDefault="008502C9" w:rsidP="008502C9">
      <w:pPr>
        <w:pStyle w:val="Subtitle"/>
        <w:spacing w:line="360" w:lineRule="auto"/>
        <w:jc w:val="both"/>
        <w:rPr>
          <w:rFonts w:asciiTheme="majorHAnsi" w:hAnsiTheme="majorHAnsi" w:cs="Arial"/>
          <w:b w:val="0"/>
        </w:rPr>
      </w:pPr>
      <w:r w:rsidRPr="00B26B04">
        <w:rPr>
          <w:rFonts w:asciiTheme="majorHAnsi" w:hAnsiTheme="majorHAnsi" w:cs="Arial"/>
          <w:b w:val="0"/>
        </w:rPr>
        <w:t xml:space="preserve">Perbedaan antara MA dan MK, </w:t>
      </w:r>
      <w:r w:rsidR="00281E48" w:rsidRPr="00B26B04">
        <w:rPr>
          <w:rFonts w:asciiTheme="majorHAnsi" w:hAnsiTheme="majorHAnsi" w:cs="Arial"/>
          <w:b w:val="0"/>
        </w:rPr>
        <w:t xml:space="preserve">MA sebagai puncak peradilan yang berkaitan dengan tuntutan perjuangan keadilan bagi orang per orang ataupun subjek hukum lainnya, sedangkan Mahkamah Konstitusi tidak berurusan dengan orang per orang, melainkan dengan kepentingan umum yang lebih luas. Perkara- perkara yang diadili di Mahkamah Konstitusi pada umumnya menyangkut persoalan- persoalan kelembagaan negara atau institusi politik yang menyangkut kepentingan umum yang luas ataupun berkenaan dengan pengujian terhadap norma-norma hukum yang bersifat umum dan abstrak, bukan urusan orang per orang atau kasus demi kasus ketidak- adilan secara individuil dan konkrit. Yang bersifat konkrit dan individuil paling-paling hanya yang berkenaan dengan perkara impeachment? terhadap Presiden/Wakil Presiden. </w:t>
      </w:r>
      <w:r w:rsidRPr="00B26B04">
        <w:rPr>
          <w:rFonts w:asciiTheme="majorHAnsi" w:hAnsiTheme="majorHAnsi" w:cs="Arial"/>
          <w:b w:val="0"/>
        </w:rPr>
        <w:t>U</w:t>
      </w:r>
      <w:r w:rsidR="00281E48" w:rsidRPr="00B26B04">
        <w:rPr>
          <w:rFonts w:asciiTheme="majorHAnsi" w:hAnsiTheme="majorHAnsi" w:cs="Arial"/>
          <w:b w:val="0"/>
        </w:rPr>
        <w:t>ntuk tujuan memudahkan pembedaan,  Mahkamah  Agung  pada hakikatnya adalah  ‘court  of  justice’, sedangkan Mahkamah Konstitusi adalah 'court of law'. Yang satu mengadili ketidakadilan untuk keadilan,  sedangkan  yang  kedua  mengadili  sistem hukum  dan  sistem keadilan itu sendiri.</w:t>
      </w:r>
      <w:r w:rsidRPr="00B26B04">
        <w:rPr>
          <w:rFonts w:asciiTheme="majorHAnsi" w:hAnsiTheme="majorHAnsi" w:cs="Arial"/>
          <w:b w:val="0"/>
        </w:rPr>
        <w:t xml:space="preserve"> </w:t>
      </w:r>
      <w:r w:rsidRPr="00B26B04">
        <w:rPr>
          <w:rFonts w:asciiTheme="majorHAnsi" w:hAnsiTheme="majorHAnsi" w:cs="Arial"/>
          <w:b w:val="0"/>
          <w:lang w:val="en-US"/>
        </w:rPr>
        <w:t xml:space="preserve">Sebagai organ kekuasaan kehakiman yang menjalankan fungsi kehakiman, </w:t>
      </w:r>
      <w:r w:rsidRPr="00B26B04">
        <w:rPr>
          <w:rFonts w:asciiTheme="majorHAnsi" w:hAnsiTheme="majorHAnsi" w:cs="Arial"/>
          <w:b w:val="0"/>
          <w:lang w:val="en-US"/>
        </w:rPr>
        <w:lastRenderedPageBreak/>
        <w:t>Mahkamah Konstitusi bersifat independen, baik secara struktural maupun fungsional. Untuk mendukung independensinya, berdasarkan ketentuan Undang-Undang,MK  juga  mempunyai  mata  anggaran  tersendiri,  terpisah  dari  mata  anggaran instansi lain</w:t>
      </w:r>
      <w:r w:rsidRPr="00B26B04">
        <w:rPr>
          <w:rFonts w:asciiTheme="majorHAnsi" w:hAnsiTheme="majorHAnsi" w:cs="Arial"/>
          <w:b w:val="0"/>
        </w:rPr>
        <w:t>.</w:t>
      </w:r>
    </w:p>
    <w:p w:rsidR="00A2662A" w:rsidRPr="00B26B04" w:rsidRDefault="00A2662A" w:rsidP="008502C9">
      <w:pPr>
        <w:pStyle w:val="Subtitle"/>
        <w:spacing w:line="360" w:lineRule="auto"/>
        <w:jc w:val="both"/>
        <w:rPr>
          <w:rFonts w:asciiTheme="majorHAnsi" w:hAnsiTheme="majorHAnsi" w:cs="Arial"/>
          <w:b w:val="0"/>
        </w:rPr>
      </w:pPr>
      <w:r w:rsidRPr="00B26B04">
        <w:rPr>
          <w:rFonts w:asciiTheme="majorHAnsi" w:hAnsiTheme="majorHAnsi" w:cs="Arial"/>
          <w:b w:val="0"/>
        </w:rPr>
        <w:t>Kedudukan, Peran dan Fungsi MK</w:t>
      </w:r>
    </w:p>
    <w:p w:rsidR="00911C40" w:rsidRPr="00B26B04" w:rsidRDefault="00281E48" w:rsidP="00A92652">
      <w:pPr>
        <w:pStyle w:val="Subtitle"/>
        <w:numPr>
          <w:ilvl w:val="0"/>
          <w:numId w:val="30"/>
        </w:numPr>
        <w:spacing w:line="360" w:lineRule="auto"/>
        <w:jc w:val="both"/>
        <w:rPr>
          <w:rFonts w:asciiTheme="majorHAnsi" w:hAnsiTheme="majorHAnsi" w:cs="Arial"/>
          <w:b w:val="0"/>
        </w:rPr>
      </w:pPr>
      <w:r w:rsidRPr="00B26B04">
        <w:rPr>
          <w:rFonts w:asciiTheme="majorHAnsi" w:hAnsiTheme="majorHAnsi" w:cs="Arial"/>
          <w:b w:val="0"/>
        </w:rPr>
        <w:t>Dalam kerangka konstitusi pasca amandemen, tidak ada hirarki lembaga negara seperti sebelumnya. Semua keduduakan lembaga negara dipandang sama. Lembaga negara hanya dibedakan berdasarkan fungsi dan perannya yang telah ditentukan dalam UUD. Jadi semua lembaga negara yang disebut dalam UUD memiliki kedudukan yang sejajar. Tidak ada lagi sitilah lembaga tinggi negara dan lembaga tertinggi negara</w:t>
      </w:r>
    </w:p>
    <w:p w:rsidR="00911C40" w:rsidRPr="00B26B04" w:rsidRDefault="00281E48" w:rsidP="00A92652">
      <w:pPr>
        <w:pStyle w:val="Subtitle"/>
        <w:numPr>
          <w:ilvl w:val="0"/>
          <w:numId w:val="30"/>
        </w:numPr>
        <w:spacing w:line="360" w:lineRule="auto"/>
        <w:jc w:val="both"/>
        <w:rPr>
          <w:rFonts w:asciiTheme="majorHAnsi" w:hAnsiTheme="majorHAnsi" w:cs="Arial"/>
          <w:b w:val="0"/>
        </w:rPr>
      </w:pPr>
      <w:r w:rsidRPr="00B26B04">
        <w:rPr>
          <w:rFonts w:asciiTheme="majorHAnsi" w:hAnsiTheme="majorHAnsi" w:cs="Arial"/>
          <w:b w:val="0"/>
        </w:rPr>
        <w:t>Selanjutnya,  UUD 1945 memberikan otoritas kepada MK untuk menjadi pengawal konstitusi. Mengawal konstitusi berarti menegakkan konstitusi yang sama artinya dengan “menegakkan hukum dan keadilan”. Sebab, UUD 1945 adalah hukum dasar yang melandasi sistem hukum yang berlaku di Indonesia. Dalam hal ini MK memiliki kedudukan, kewenangan serta kewajiban konstitusional menjaga atau menjamin terselenggaranya konstitusionalitas hukum.</w:t>
      </w:r>
    </w:p>
    <w:p w:rsidR="00911C40" w:rsidRPr="00B26B04" w:rsidRDefault="00281E48" w:rsidP="00A92652">
      <w:pPr>
        <w:pStyle w:val="Subtitle"/>
        <w:numPr>
          <w:ilvl w:val="0"/>
          <w:numId w:val="30"/>
        </w:numPr>
        <w:spacing w:line="360" w:lineRule="auto"/>
        <w:jc w:val="both"/>
        <w:rPr>
          <w:rFonts w:asciiTheme="majorHAnsi" w:hAnsiTheme="majorHAnsi" w:cs="Arial"/>
          <w:b w:val="0"/>
        </w:rPr>
      </w:pPr>
      <w:r w:rsidRPr="00B26B04">
        <w:rPr>
          <w:rFonts w:asciiTheme="majorHAnsi" w:hAnsiTheme="majorHAnsi" w:cs="Arial"/>
          <w:b w:val="0"/>
        </w:rPr>
        <w:t>Fungsi dan peran utama MK adalah  adalah menjaga konstitusi guna tegaknya prinsip konstitusionalitas hukum.  Dalam rangka menjaga konstitusi, fungsi pengujian undang-undang itu tidak dapat lagi dihindari penerapannya dalam ketatanegaraan Indonesia sebab UUD 1945 menegaskan bahwa anutan sistem bukan lagi supremasi parlemen melainkan supremasi konstitusi. MK dibentuk dengan fungsi untuk menjamin tidak akan ada lagi produk hukum yang keluar dari koridor konstitusi sehingga hak-hak konstitusional warga terjaga dan konstitusi itu sendiri terkawal konstitusionalitasnya</w:t>
      </w:r>
    </w:p>
    <w:p w:rsidR="00911C40" w:rsidRPr="00B26B04" w:rsidRDefault="00281E48" w:rsidP="00A92652">
      <w:pPr>
        <w:pStyle w:val="Subtitle"/>
        <w:numPr>
          <w:ilvl w:val="0"/>
          <w:numId w:val="30"/>
        </w:numPr>
        <w:spacing w:line="360" w:lineRule="auto"/>
        <w:jc w:val="both"/>
        <w:rPr>
          <w:rFonts w:asciiTheme="majorHAnsi" w:hAnsiTheme="majorHAnsi" w:cs="Arial"/>
          <w:b w:val="0"/>
        </w:rPr>
      </w:pPr>
      <w:r w:rsidRPr="00B26B04">
        <w:rPr>
          <w:rFonts w:asciiTheme="majorHAnsi" w:hAnsiTheme="majorHAnsi" w:cs="Arial"/>
          <w:b w:val="0"/>
        </w:rPr>
        <w:t>Fungsi lanjutan selain  judicial review, yaitu (1) memutus sengketa antarlembaga negara, (2) memutus pembubaran partai politik, dan (3) memutus sengketa hasil pemilu. Fungsi lanjutan semacam itu memungkinkan tersedianya  mekanisme untuk memutuskan berbagai persengketaan (antar lembaga negara) yang tidak dapat diselesaikan melalui proses peradilan biasa, seperti sengketa hasil pemilu, dan tuntutan pembubaran sesuatu partaipolitik. Perkara-perkara semacam itu erat dengan hak dan kebebasan para warga negara dalam dinamika sistem politik demokratis yang dijamin oleh UUD. Karena itu, fungsi-fungsi penyelesaian atas hasil pemilihan umum dan pembubaran partai politik dikaitkan dengan kewenangan MK.</w:t>
      </w:r>
    </w:p>
    <w:p w:rsidR="00911C40" w:rsidRPr="00B26B04" w:rsidRDefault="00281E48" w:rsidP="00A92652">
      <w:pPr>
        <w:pStyle w:val="Subtitle"/>
        <w:numPr>
          <w:ilvl w:val="0"/>
          <w:numId w:val="30"/>
        </w:numPr>
        <w:spacing w:line="360" w:lineRule="auto"/>
        <w:jc w:val="both"/>
        <w:rPr>
          <w:rFonts w:asciiTheme="majorHAnsi" w:hAnsiTheme="majorHAnsi" w:cs="Arial"/>
          <w:b w:val="0"/>
        </w:rPr>
      </w:pPr>
      <w:r w:rsidRPr="00B26B04">
        <w:rPr>
          <w:rFonts w:asciiTheme="majorHAnsi" w:hAnsiTheme="majorHAnsi" w:cs="Arial"/>
          <w:b w:val="0"/>
        </w:rPr>
        <w:t xml:space="preserve">Fungsi dan peran MK di Indonesia telah dilembagakan dalam  Pasal 24C ayat (1) UUD 1945 yang menentukan bahwa MK mempunyai empat kewenangan konstitusional (conctitutionally entrusted powers) dan satu kewajiban konstitusional (constitusional obligation). Ketentuan itu dipertegas dalam Pasal 10 </w:t>
      </w:r>
      <w:r w:rsidRPr="00B26B04">
        <w:rPr>
          <w:rFonts w:asciiTheme="majorHAnsi" w:hAnsiTheme="majorHAnsi" w:cs="Arial"/>
          <w:b w:val="0"/>
        </w:rPr>
        <w:lastRenderedPageBreak/>
        <w:t>ayat (1) huruf a sampai dengan d Undang-Undang Nomor 24 tahun 2003 tentang Mahkamah Konstitusi. Empat kewenangan MK adalah:</w:t>
      </w:r>
    </w:p>
    <w:p w:rsidR="00911C40" w:rsidRPr="00B26B04" w:rsidRDefault="00281E48" w:rsidP="00A2662A">
      <w:pPr>
        <w:pStyle w:val="Subtitle"/>
        <w:spacing w:line="360" w:lineRule="auto"/>
        <w:ind w:left="720"/>
        <w:jc w:val="both"/>
        <w:rPr>
          <w:rFonts w:asciiTheme="majorHAnsi" w:hAnsiTheme="majorHAnsi" w:cs="Arial"/>
          <w:b w:val="0"/>
        </w:rPr>
      </w:pPr>
      <w:r w:rsidRPr="00B26B04">
        <w:rPr>
          <w:rFonts w:asciiTheme="majorHAnsi" w:hAnsiTheme="majorHAnsi" w:cs="Arial"/>
          <w:b w:val="0"/>
        </w:rPr>
        <w:t>1.       Menguji undang-undang terhadap UUD 1945</w:t>
      </w:r>
    </w:p>
    <w:p w:rsidR="00911C40" w:rsidRPr="00B26B04" w:rsidRDefault="00281E48" w:rsidP="00A2662A">
      <w:pPr>
        <w:pStyle w:val="Subtitle"/>
        <w:spacing w:line="360" w:lineRule="auto"/>
        <w:ind w:left="720"/>
        <w:jc w:val="both"/>
        <w:rPr>
          <w:rFonts w:asciiTheme="majorHAnsi" w:hAnsiTheme="majorHAnsi" w:cs="Arial"/>
          <w:b w:val="0"/>
        </w:rPr>
      </w:pPr>
      <w:r w:rsidRPr="00B26B04">
        <w:rPr>
          <w:rFonts w:asciiTheme="majorHAnsi" w:hAnsiTheme="majorHAnsi" w:cs="Arial"/>
          <w:b w:val="0"/>
        </w:rPr>
        <w:t xml:space="preserve">2.      Memutus sengketa kewenangan antar lembaga negara </w:t>
      </w:r>
    </w:p>
    <w:p w:rsidR="00911C40" w:rsidRPr="00B26B04" w:rsidRDefault="00281E48" w:rsidP="00A2662A">
      <w:pPr>
        <w:pStyle w:val="Subtitle"/>
        <w:spacing w:line="360" w:lineRule="auto"/>
        <w:ind w:left="720"/>
        <w:jc w:val="both"/>
        <w:rPr>
          <w:rFonts w:asciiTheme="majorHAnsi" w:hAnsiTheme="majorHAnsi" w:cs="Arial"/>
          <w:b w:val="0"/>
        </w:rPr>
      </w:pPr>
      <w:r w:rsidRPr="00B26B04">
        <w:rPr>
          <w:rFonts w:asciiTheme="majorHAnsi" w:hAnsiTheme="majorHAnsi" w:cs="Arial"/>
          <w:b w:val="0"/>
        </w:rPr>
        <w:t>3.      yang kewenangannya diberikan oleh UUD 1945.</w:t>
      </w:r>
    </w:p>
    <w:p w:rsidR="00911C40" w:rsidRPr="00B26B04" w:rsidRDefault="00281E48" w:rsidP="00A2662A">
      <w:pPr>
        <w:pStyle w:val="Subtitle"/>
        <w:spacing w:line="360" w:lineRule="auto"/>
        <w:ind w:left="720"/>
        <w:jc w:val="both"/>
        <w:rPr>
          <w:rFonts w:asciiTheme="majorHAnsi" w:hAnsiTheme="majorHAnsi" w:cs="Arial"/>
          <w:b w:val="0"/>
        </w:rPr>
      </w:pPr>
      <w:r w:rsidRPr="00B26B04">
        <w:rPr>
          <w:rFonts w:asciiTheme="majorHAnsi" w:hAnsiTheme="majorHAnsi" w:cs="Arial"/>
          <w:b w:val="0"/>
        </w:rPr>
        <w:t>4.      Memutus pembubaran partai politik.</w:t>
      </w:r>
    </w:p>
    <w:p w:rsidR="00911C40" w:rsidRPr="00B26B04" w:rsidRDefault="00281E48" w:rsidP="00A2662A">
      <w:pPr>
        <w:pStyle w:val="Subtitle"/>
        <w:spacing w:line="360" w:lineRule="auto"/>
        <w:ind w:left="720"/>
        <w:jc w:val="both"/>
        <w:rPr>
          <w:rFonts w:asciiTheme="majorHAnsi" w:hAnsiTheme="majorHAnsi" w:cs="Arial"/>
          <w:b w:val="0"/>
        </w:rPr>
      </w:pPr>
      <w:r w:rsidRPr="00B26B04">
        <w:rPr>
          <w:rFonts w:asciiTheme="majorHAnsi" w:hAnsiTheme="majorHAnsi" w:cs="Arial"/>
          <w:b w:val="0"/>
        </w:rPr>
        <w:t>5.      Memutus perselisihan tentang hasil pemilu.</w:t>
      </w:r>
    </w:p>
    <w:p w:rsidR="00911C40" w:rsidRPr="00B26B04" w:rsidRDefault="00281E48" w:rsidP="00A2662A">
      <w:pPr>
        <w:pStyle w:val="Subtitle"/>
        <w:spacing w:line="360" w:lineRule="auto"/>
        <w:ind w:left="720"/>
        <w:jc w:val="both"/>
        <w:rPr>
          <w:rFonts w:asciiTheme="majorHAnsi" w:hAnsiTheme="majorHAnsi" w:cs="Arial"/>
          <w:b w:val="0"/>
        </w:rPr>
      </w:pPr>
      <w:r w:rsidRPr="00B26B04">
        <w:rPr>
          <w:rFonts w:asciiTheme="majorHAnsi" w:hAnsiTheme="majorHAnsi" w:cs="Arial"/>
          <w:b w:val="0"/>
        </w:rPr>
        <w:t>6.  Menafsir konstitusi</w:t>
      </w:r>
    </w:p>
    <w:p w:rsidR="00911C40" w:rsidRPr="00B26B04" w:rsidRDefault="00281E48" w:rsidP="00A2662A">
      <w:pPr>
        <w:pStyle w:val="Subtitle"/>
        <w:spacing w:line="360" w:lineRule="auto"/>
        <w:ind w:left="720"/>
        <w:jc w:val="both"/>
        <w:rPr>
          <w:rFonts w:asciiTheme="majorHAnsi" w:hAnsiTheme="majorHAnsi" w:cs="Arial"/>
          <w:b w:val="0"/>
        </w:rPr>
      </w:pPr>
      <w:r w:rsidRPr="00B26B04">
        <w:rPr>
          <w:rFonts w:asciiTheme="majorHAnsi" w:hAnsiTheme="majorHAnsi" w:cs="Arial"/>
          <w:b w:val="0"/>
        </w:rPr>
        <w:t xml:space="preserve">7.   Mengawal konstitusi </w:t>
      </w:r>
    </w:p>
    <w:p w:rsidR="00A2662A" w:rsidRPr="00B26B04" w:rsidRDefault="00A2662A" w:rsidP="008502C9">
      <w:pPr>
        <w:pStyle w:val="Subtitle"/>
        <w:spacing w:line="360" w:lineRule="auto"/>
        <w:jc w:val="both"/>
        <w:rPr>
          <w:rFonts w:asciiTheme="majorHAnsi" w:hAnsiTheme="majorHAnsi" w:cs="Arial"/>
          <w:b w:val="0"/>
        </w:rPr>
      </w:pPr>
    </w:p>
    <w:p w:rsidR="0083505E" w:rsidRPr="00B26B04" w:rsidRDefault="0083505E" w:rsidP="008502C9">
      <w:pPr>
        <w:pStyle w:val="Subtitle"/>
        <w:spacing w:line="360" w:lineRule="auto"/>
        <w:jc w:val="both"/>
        <w:rPr>
          <w:rFonts w:asciiTheme="majorHAnsi" w:hAnsiTheme="majorHAnsi" w:cs="Arial"/>
          <w:b w:val="0"/>
        </w:rPr>
      </w:pPr>
      <w:r w:rsidRPr="00B26B04">
        <w:rPr>
          <w:rFonts w:asciiTheme="majorHAnsi" w:hAnsiTheme="majorHAnsi" w:cs="Arial"/>
          <w:b w:val="0"/>
        </w:rPr>
        <w:t>Hukum Kebijakan Publik</w:t>
      </w:r>
    </w:p>
    <w:p w:rsidR="0009506C" w:rsidRPr="00B26B04" w:rsidRDefault="0009506C" w:rsidP="008502C9">
      <w:pPr>
        <w:pStyle w:val="Subtitle"/>
        <w:spacing w:line="360" w:lineRule="auto"/>
        <w:jc w:val="both"/>
        <w:rPr>
          <w:rFonts w:asciiTheme="majorHAnsi" w:hAnsiTheme="majorHAnsi" w:cs="Arial"/>
          <w:b w:val="0"/>
        </w:rPr>
      </w:pPr>
      <w:r w:rsidRPr="00B26B04">
        <w:rPr>
          <w:rFonts w:asciiTheme="majorHAnsi" w:hAnsiTheme="majorHAnsi" w:cs="Arial"/>
          <w:b w:val="0"/>
        </w:rPr>
        <w:t>Pengertian</w:t>
      </w:r>
    </w:p>
    <w:p w:rsidR="0009506C" w:rsidRPr="00B26B04" w:rsidRDefault="0009506C" w:rsidP="008502C9">
      <w:pPr>
        <w:pStyle w:val="Subtitle"/>
        <w:spacing w:line="360" w:lineRule="auto"/>
        <w:jc w:val="both"/>
        <w:rPr>
          <w:rFonts w:asciiTheme="majorHAnsi" w:hAnsiTheme="majorHAnsi" w:cs="Arial"/>
          <w:b w:val="0"/>
        </w:rPr>
      </w:pPr>
      <w:r w:rsidRPr="00B26B04">
        <w:rPr>
          <w:rFonts w:asciiTheme="majorHAnsi" w:hAnsiTheme="majorHAnsi" w:cs="Arial"/>
          <w:b w:val="0"/>
        </w:rPr>
        <w:t xml:space="preserve">Kebiajakan publik adalah </w:t>
      </w:r>
      <w:r w:rsidRPr="00B26B04">
        <w:rPr>
          <w:rFonts w:asciiTheme="majorHAnsi" w:hAnsiTheme="majorHAnsi" w:cs="Arial"/>
          <w:b w:val="0"/>
          <w:lang w:val="en-US"/>
        </w:rPr>
        <w:t>Kebijakan sebagai suatu tindakan yang mengarah pada tujuan yang diusulkan oleh seseorang, kelompok atau pemerintah dalam lingkungan tertentu sehubungan dengan adanya hambatan-hambatan tertentu seraya mencari peluang-peluang untuk mencapai tujuan atau mewujudkan sasaran yang diinginkan</w:t>
      </w:r>
      <w:r w:rsidR="00516DCE" w:rsidRPr="00B26B04">
        <w:rPr>
          <w:rFonts w:asciiTheme="majorHAnsi" w:hAnsiTheme="majorHAnsi" w:cs="Arial"/>
          <w:b w:val="0"/>
        </w:rPr>
        <w:t>.</w:t>
      </w:r>
    </w:p>
    <w:p w:rsidR="000B7973" w:rsidRPr="00B26B04" w:rsidRDefault="000B7973" w:rsidP="00516DCE">
      <w:pPr>
        <w:pStyle w:val="Subtitle"/>
        <w:spacing w:line="360" w:lineRule="auto"/>
        <w:jc w:val="both"/>
        <w:rPr>
          <w:rFonts w:asciiTheme="majorHAnsi" w:hAnsiTheme="majorHAnsi" w:cs="Arial"/>
          <w:b w:val="0"/>
        </w:rPr>
      </w:pPr>
      <w:r w:rsidRPr="00B26B04">
        <w:rPr>
          <w:rFonts w:asciiTheme="majorHAnsi" w:hAnsiTheme="majorHAnsi" w:cs="Arial"/>
          <w:b w:val="0"/>
          <w:lang w:val="en-US"/>
        </w:rPr>
        <w:t>Kebijaksanaan merupakan suatu bentuk pengenyampingan terhadap aturan, diumpamakan dalam suatu hal telah ada ketentuan tentang larangan untuk melakukan atau dilakukan sesuatu, tetapi kemudian terdapat pengenyampingan aturan tersebut bahwa sesuatu atau dapat dilakukan atau boleh melakukan sesuatu yang telah dilarang, diperkenankannya melakukan atau dilakukan sesuatu yang dilarang tersebut disertai dengan syarat.</w:t>
      </w:r>
    </w:p>
    <w:p w:rsidR="00516DCE" w:rsidRPr="00B26B04" w:rsidRDefault="00516DCE" w:rsidP="00516DCE">
      <w:pPr>
        <w:pStyle w:val="Subtitle"/>
        <w:spacing w:line="360" w:lineRule="auto"/>
        <w:jc w:val="both"/>
        <w:rPr>
          <w:rFonts w:asciiTheme="majorHAnsi" w:hAnsiTheme="majorHAnsi" w:cs="Arial"/>
          <w:b w:val="0"/>
        </w:rPr>
      </w:pPr>
      <w:r w:rsidRPr="00B26B04">
        <w:rPr>
          <w:rFonts w:asciiTheme="majorHAnsi" w:hAnsiTheme="majorHAnsi" w:cs="Arial"/>
          <w:b w:val="0"/>
          <w:lang w:val="en-US"/>
        </w:rPr>
        <w:t>Kebijaksanaan berkaitan erat dengan syarat yang harus dipenuhi oleh pihak yang mendapatkan kebijaksanaan, calon penerima kebijaksanaan harus melakukan/memberikan/membuat sesuau agar kebijaksanaan dapat dikeluarkan, apabila syarat untuk dikeluarkannya kebijaksanaan tidak dipenuhi, maka kebijaksanaan tersebut tidak dapat dikeluarkan oleh pihak yang mempunyai kewenangan untuk mengeluarkan</w:t>
      </w:r>
      <w:r w:rsidRPr="00B26B04">
        <w:rPr>
          <w:rFonts w:asciiTheme="majorHAnsi" w:hAnsiTheme="majorHAnsi" w:cs="Arial"/>
          <w:b w:val="0"/>
        </w:rPr>
        <w:t>.</w:t>
      </w:r>
    </w:p>
    <w:p w:rsidR="00516DCE" w:rsidRPr="00B26B04" w:rsidRDefault="00516DCE" w:rsidP="00516DCE">
      <w:pPr>
        <w:pStyle w:val="Subtitle"/>
        <w:spacing w:line="360" w:lineRule="auto"/>
        <w:jc w:val="both"/>
        <w:rPr>
          <w:rFonts w:asciiTheme="majorHAnsi" w:hAnsiTheme="majorHAnsi" w:cs="Arial"/>
          <w:b w:val="0"/>
        </w:rPr>
      </w:pPr>
      <w:r w:rsidRPr="00B26B04">
        <w:rPr>
          <w:rFonts w:asciiTheme="majorHAnsi" w:hAnsiTheme="majorHAnsi" w:cs="Arial"/>
          <w:b w:val="0"/>
        </w:rPr>
        <w:t xml:space="preserve">Elemen yang terkandung dalam kebijakan publik menurut Anderson; </w:t>
      </w:r>
    </w:p>
    <w:p w:rsidR="000B7973" w:rsidRPr="00B26B04" w:rsidRDefault="000B7973" w:rsidP="00A92652">
      <w:pPr>
        <w:pStyle w:val="Subtitle"/>
        <w:numPr>
          <w:ilvl w:val="0"/>
          <w:numId w:val="31"/>
        </w:numPr>
        <w:spacing w:line="360" w:lineRule="auto"/>
        <w:jc w:val="both"/>
        <w:rPr>
          <w:rFonts w:asciiTheme="majorHAnsi" w:hAnsiTheme="majorHAnsi" w:cs="Arial"/>
          <w:b w:val="0"/>
        </w:rPr>
      </w:pPr>
      <w:r w:rsidRPr="00B26B04">
        <w:rPr>
          <w:rFonts w:asciiTheme="majorHAnsi" w:hAnsiTheme="majorHAnsi" w:cs="Arial"/>
          <w:b w:val="0"/>
        </w:rPr>
        <w:t>Kebijakan selalu mempunyai tujuan atau berorientasi pada tujuan tertentu</w:t>
      </w:r>
    </w:p>
    <w:p w:rsidR="000B7973" w:rsidRPr="00B26B04" w:rsidRDefault="000B7973" w:rsidP="00A92652">
      <w:pPr>
        <w:pStyle w:val="Subtitle"/>
        <w:numPr>
          <w:ilvl w:val="0"/>
          <w:numId w:val="31"/>
        </w:numPr>
        <w:spacing w:line="360" w:lineRule="auto"/>
        <w:jc w:val="both"/>
        <w:rPr>
          <w:rFonts w:asciiTheme="majorHAnsi" w:hAnsiTheme="majorHAnsi" w:cs="Arial"/>
          <w:b w:val="0"/>
        </w:rPr>
      </w:pPr>
      <w:r w:rsidRPr="00B26B04">
        <w:rPr>
          <w:rFonts w:asciiTheme="majorHAnsi" w:hAnsiTheme="majorHAnsi" w:cs="Arial"/>
          <w:b w:val="0"/>
        </w:rPr>
        <w:t>Kebijakan berisi tindakan atau pola tindakan pejabat-pejabat pemerintah</w:t>
      </w:r>
    </w:p>
    <w:p w:rsidR="000B7973" w:rsidRPr="00B26B04" w:rsidRDefault="000B7973" w:rsidP="00A92652">
      <w:pPr>
        <w:pStyle w:val="Subtitle"/>
        <w:numPr>
          <w:ilvl w:val="0"/>
          <w:numId w:val="31"/>
        </w:numPr>
        <w:spacing w:line="360" w:lineRule="auto"/>
        <w:jc w:val="both"/>
        <w:rPr>
          <w:rFonts w:asciiTheme="majorHAnsi" w:hAnsiTheme="majorHAnsi" w:cs="Arial"/>
          <w:b w:val="0"/>
        </w:rPr>
      </w:pPr>
      <w:r w:rsidRPr="00B26B04">
        <w:rPr>
          <w:rFonts w:asciiTheme="majorHAnsi" w:hAnsiTheme="majorHAnsi" w:cs="Arial"/>
          <w:b w:val="0"/>
        </w:rPr>
        <w:t>Kebijakan adalah apa yang benar-benar dilakukan oleh pemerintah dan bukan apa yang bermaksud akan dilakukan</w:t>
      </w:r>
    </w:p>
    <w:p w:rsidR="000B7973" w:rsidRPr="00B26B04" w:rsidRDefault="000B7973" w:rsidP="00A92652">
      <w:pPr>
        <w:pStyle w:val="Subtitle"/>
        <w:numPr>
          <w:ilvl w:val="0"/>
          <w:numId w:val="31"/>
        </w:numPr>
        <w:spacing w:line="360" w:lineRule="auto"/>
        <w:jc w:val="both"/>
        <w:rPr>
          <w:rFonts w:asciiTheme="majorHAnsi" w:hAnsiTheme="majorHAnsi" w:cs="Arial"/>
          <w:b w:val="0"/>
        </w:rPr>
      </w:pPr>
      <w:r w:rsidRPr="00B26B04">
        <w:rPr>
          <w:rFonts w:asciiTheme="majorHAnsi" w:hAnsiTheme="majorHAnsi" w:cs="Arial"/>
          <w:b w:val="0"/>
        </w:rPr>
        <w:t>Kebijakan publik bersifat positif dan bersifat negatif.</w:t>
      </w:r>
    </w:p>
    <w:p w:rsidR="000B7973" w:rsidRPr="00B26B04" w:rsidRDefault="000B7973" w:rsidP="00A92652">
      <w:pPr>
        <w:pStyle w:val="Subtitle"/>
        <w:numPr>
          <w:ilvl w:val="0"/>
          <w:numId w:val="31"/>
        </w:numPr>
        <w:spacing w:line="360" w:lineRule="auto"/>
        <w:jc w:val="both"/>
        <w:rPr>
          <w:rFonts w:asciiTheme="majorHAnsi" w:hAnsiTheme="majorHAnsi" w:cs="Arial"/>
          <w:b w:val="0"/>
        </w:rPr>
      </w:pPr>
      <w:r w:rsidRPr="00B26B04">
        <w:rPr>
          <w:rFonts w:asciiTheme="majorHAnsi" w:hAnsiTheme="majorHAnsi" w:cs="Arial"/>
          <w:b w:val="0"/>
        </w:rPr>
        <w:t>Kebijakan publik positif selalu berdasarkan pada peraturan perundangan tertentu yang bersifat memaksa.</w:t>
      </w:r>
    </w:p>
    <w:p w:rsidR="00516DCE" w:rsidRPr="00B26B04" w:rsidRDefault="00516DCE" w:rsidP="00516DCE">
      <w:pPr>
        <w:pStyle w:val="Subtitle"/>
        <w:spacing w:line="360" w:lineRule="auto"/>
        <w:jc w:val="both"/>
        <w:rPr>
          <w:rFonts w:asciiTheme="majorHAnsi" w:hAnsiTheme="majorHAnsi" w:cs="Arial"/>
          <w:b w:val="0"/>
        </w:rPr>
      </w:pPr>
    </w:p>
    <w:p w:rsidR="00516DCE" w:rsidRPr="00B26B04" w:rsidRDefault="00516DCE" w:rsidP="008502C9">
      <w:pPr>
        <w:pStyle w:val="Subtitle"/>
        <w:spacing w:line="360" w:lineRule="auto"/>
        <w:jc w:val="both"/>
        <w:rPr>
          <w:rFonts w:asciiTheme="majorHAnsi" w:hAnsiTheme="majorHAnsi" w:cs="Arial"/>
          <w:b w:val="0"/>
        </w:rPr>
      </w:pPr>
    </w:p>
    <w:p w:rsidR="00A2662A" w:rsidRPr="00B26B04" w:rsidRDefault="00A2662A" w:rsidP="008502C9">
      <w:pPr>
        <w:pStyle w:val="Subtitle"/>
        <w:spacing w:line="360" w:lineRule="auto"/>
        <w:jc w:val="both"/>
        <w:rPr>
          <w:rFonts w:asciiTheme="majorHAnsi" w:hAnsiTheme="majorHAnsi" w:cs="Arial"/>
          <w:b w:val="0"/>
        </w:rPr>
      </w:pPr>
    </w:p>
    <w:p w:rsidR="00911C40" w:rsidRPr="00B26B04" w:rsidRDefault="00281E48" w:rsidP="008502C9">
      <w:pPr>
        <w:pStyle w:val="Subtitle"/>
        <w:spacing w:line="360" w:lineRule="auto"/>
        <w:jc w:val="both"/>
        <w:rPr>
          <w:rFonts w:asciiTheme="majorHAnsi" w:hAnsiTheme="majorHAnsi" w:cs="Arial"/>
        </w:rPr>
      </w:pPr>
      <w:r w:rsidRPr="00B26B04">
        <w:rPr>
          <w:rFonts w:asciiTheme="majorHAnsi" w:hAnsiTheme="majorHAnsi" w:cs="Arial"/>
        </w:rPr>
        <w:t xml:space="preserve"> </w:t>
      </w:r>
    </w:p>
    <w:p w:rsidR="008502C9" w:rsidRPr="00B26B04" w:rsidRDefault="008502C9" w:rsidP="00850E8D">
      <w:pPr>
        <w:pStyle w:val="Subtitle"/>
        <w:spacing w:line="360" w:lineRule="auto"/>
        <w:jc w:val="both"/>
        <w:rPr>
          <w:rFonts w:asciiTheme="majorHAnsi" w:hAnsiTheme="majorHAnsi" w:cs="Arial"/>
          <w:b w:val="0"/>
          <w:bCs w:val="0"/>
        </w:rPr>
      </w:pPr>
    </w:p>
    <w:p w:rsidR="00850E8D" w:rsidRPr="00B26B04" w:rsidRDefault="00850E8D" w:rsidP="0083505E">
      <w:pPr>
        <w:pStyle w:val="Subtitle"/>
        <w:bidi/>
        <w:jc w:val="both"/>
        <w:rPr>
          <w:rFonts w:asciiTheme="majorHAnsi" w:hAnsiTheme="majorHAnsi" w:cs="Arial"/>
          <w:bCs w:val="0"/>
          <w:sz w:val="32"/>
          <w:szCs w:val="32"/>
          <w:rtl/>
        </w:rPr>
      </w:pPr>
      <w:r w:rsidRPr="00B26B04">
        <w:rPr>
          <w:rFonts w:asciiTheme="majorHAnsi" w:hAnsiTheme="majorHAnsi" w:cs="Arial"/>
          <w:bCs w:val="0"/>
          <w:sz w:val="32"/>
          <w:szCs w:val="32"/>
          <w:rtl/>
        </w:rPr>
        <w:t xml:space="preserve">   </w:t>
      </w:r>
    </w:p>
    <w:p w:rsidR="00850E8D" w:rsidRPr="00B26B04" w:rsidRDefault="00850E8D" w:rsidP="00850E8D">
      <w:pPr>
        <w:spacing w:after="0" w:line="360" w:lineRule="auto"/>
        <w:jc w:val="both"/>
        <w:rPr>
          <w:rFonts w:asciiTheme="majorHAnsi" w:hAnsiTheme="majorHAnsi" w:cs="Arial"/>
          <w:bCs/>
          <w:color w:val="000000"/>
          <w:sz w:val="24"/>
          <w:szCs w:val="24"/>
          <w:lang w:val="sv-SE"/>
        </w:rPr>
      </w:pPr>
    </w:p>
    <w:p w:rsidR="00850E8D" w:rsidRPr="00B26B04" w:rsidRDefault="00850E8D" w:rsidP="00A92652">
      <w:pPr>
        <w:pStyle w:val="ListParagraph"/>
        <w:numPr>
          <w:ilvl w:val="0"/>
          <w:numId w:val="25"/>
        </w:numPr>
        <w:spacing w:after="0" w:line="360" w:lineRule="auto"/>
        <w:jc w:val="both"/>
        <w:rPr>
          <w:rFonts w:asciiTheme="majorHAnsi" w:hAnsiTheme="majorHAnsi" w:cs="Arial"/>
          <w:b/>
          <w:color w:val="000000"/>
          <w:sz w:val="24"/>
          <w:szCs w:val="24"/>
          <w:lang w:val="sv-SE"/>
        </w:rPr>
      </w:pPr>
      <w:r w:rsidRPr="00B26B04">
        <w:rPr>
          <w:rFonts w:asciiTheme="majorHAnsi" w:hAnsiTheme="majorHAnsi" w:cs="Arial"/>
          <w:b/>
          <w:color w:val="000000"/>
          <w:sz w:val="24"/>
          <w:szCs w:val="24"/>
          <w:lang w:val="sv-SE"/>
        </w:rPr>
        <w:t xml:space="preserve">PEMAHAMAN TENTANG KOMPETENSI HUKUM ISLAM DALAM HUKUM POSITIF DI INDONESIA DAN ILMU HUKUM </w:t>
      </w:r>
    </w:p>
    <w:p w:rsidR="00850E8D" w:rsidRPr="00B26B04" w:rsidRDefault="00850E8D" w:rsidP="00A92652">
      <w:pPr>
        <w:numPr>
          <w:ilvl w:val="1"/>
          <w:numId w:val="25"/>
        </w:numPr>
        <w:spacing w:after="0" w:line="360" w:lineRule="auto"/>
        <w:ind w:left="1080"/>
        <w:jc w:val="both"/>
        <w:rPr>
          <w:rFonts w:asciiTheme="majorHAnsi" w:hAnsiTheme="majorHAnsi" w:cs="Arial"/>
          <w:color w:val="000000"/>
          <w:sz w:val="24"/>
          <w:szCs w:val="24"/>
          <w:lang w:val="sv-SE"/>
        </w:rPr>
      </w:pPr>
      <w:r w:rsidRPr="00B26B04">
        <w:rPr>
          <w:rFonts w:asciiTheme="majorHAnsi" w:hAnsiTheme="majorHAnsi" w:cs="Arial"/>
          <w:color w:val="000000"/>
          <w:sz w:val="24"/>
          <w:szCs w:val="24"/>
          <w:lang w:val="sv-SE"/>
        </w:rPr>
        <w:t>Zakat (UU No. 23 tahun 2011 Tentang pengelolaan zakat).</w:t>
      </w:r>
    </w:p>
    <w:p w:rsidR="00850E8D" w:rsidRPr="00B26B04" w:rsidRDefault="00850E8D" w:rsidP="00850E8D">
      <w:pPr>
        <w:spacing w:after="0" w:line="360" w:lineRule="auto"/>
        <w:ind w:left="1077" w:firstLine="720"/>
        <w:jc w:val="both"/>
        <w:rPr>
          <w:rFonts w:asciiTheme="majorHAnsi" w:hAnsiTheme="majorHAnsi" w:cs="Arial"/>
          <w:color w:val="000000"/>
          <w:sz w:val="24"/>
          <w:szCs w:val="24"/>
        </w:rPr>
      </w:pPr>
      <w:r w:rsidRPr="00B26B04">
        <w:rPr>
          <w:rFonts w:asciiTheme="majorHAnsi" w:hAnsiTheme="majorHAnsi" w:cs="Arial"/>
          <w:color w:val="000000"/>
          <w:sz w:val="24"/>
          <w:szCs w:val="24"/>
          <w:lang w:val="sv-SE"/>
        </w:rPr>
        <w:t>Yang dimaksud dengan p</w:t>
      </w:r>
      <w:r w:rsidRPr="00B26B04">
        <w:rPr>
          <w:rFonts w:asciiTheme="majorHAnsi" w:hAnsiTheme="majorHAnsi" w:cs="Arial"/>
          <w:color w:val="000000"/>
          <w:sz w:val="24"/>
          <w:szCs w:val="24"/>
        </w:rPr>
        <w:t xml:space="preserve">engelolaan zakat adalah kegiatan perencanaan,pelaksanaan, dan  pengoordinasian dalam pengumpulan, pendistribusian, dan pendayagunaan Zakat (pasal 1 ayat 1). Zakat adalah harta yang wajib dikeluarkan oleh seorang muslim atau badan usaha untuk diberikan kepada yang berhak menerimanya sesuai dengan syariat Islam (pasal 1 ayat 2). Sedekah adalah harta atau non harta yang dikeluarkan oleh seseorang atau badan usaha di luar zakat untuk kemaslahatan umum. </w:t>
      </w:r>
    </w:p>
    <w:p w:rsidR="00850E8D" w:rsidRPr="00B26B04" w:rsidRDefault="00850E8D" w:rsidP="00850E8D">
      <w:pPr>
        <w:spacing w:after="0" w:line="360" w:lineRule="auto"/>
        <w:ind w:left="1077" w:firstLine="720"/>
        <w:jc w:val="both"/>
        <w:rPr>
          <w:rFonts w:asciiTheme="majorHAnsi" w:hAnsiTheme="majorHAnsi" w:cs="Arial"/>
          <w:color w:val="000000"/>
          <w:sz w:val="24"/>
          <w:szCs w:val="24"/>
        </w:rPr>
      </w:pPr>
      <w:r w:rsidRPr="00B26B04">
        <w:rPr>
          <w:rFonts w:asciiTheme="majorHAnsi" w:hAnsiTheme="majorHAnsi" w:cs="Arial"/>
          <w:color w:val="000000"/>
          <w:sz w:val="24"/>
          <w:szCs w:val="24"/>
        </w:rPr>
        <w:t xml:space="preserve">Asas pengelolaan zakat (pasal 2 UU no. 23 tahun 2011): syariat Islam, amanah, kemanfaatan, keadilan, kepastian hukum, terintegrasi dan akuntabilitas. </w:t>
      </w:r>
    </w:p>
    <w:p w:rsidR="00850E8D" w:rsidRPr="00B26B04" w:rsidRDefault="00850E8D" w:rsidP="00850E8D">
      <w:pPr>
        <w:spacing w:after="0" w:line="360" w:lineRule="auto"/>
        <w:ind w:left="1080"/>
        <w:jc w:val="both"/>
        <w:rPr>
          <w:rFonts w:asciiTheme="majorHAnsi" w:hAnsiTheme="majorHAnsi" w:cs="Arial"/>
          <w:color w:val="000000"/>
          <w:sz w:val="24"/>
          <w:szCs w:val="24"/>
          <w:lang w:val="sv-SE"/>
        </w:rPr>
      </w:pPr>
      <w:r w:rsidRPr="00B26B04">
        <w:rPr>
          <w:rFonts w:asciiTheme="majorHAnsi" w:hAnsiTheme="majorHAnsi" w:cs="Arial"/>
          <w:color w:val="000000"/>
          <w:sz w:val="24"/>
          <w:szCs w:val="24"/>
          <w:lang w:val="sv-SE"/>
        </w:rPr>
        <w:t>Macam-macam zakat</w:t>
      </w:r>
    </w:p>
    <w:p w:rsidR="00850E8D" w:rsidRPr="00B26B04" w:rsidRDefault="00850E8D" w:rsidP="00850E8D">
      <w:pPr>
        <w:spacing w:after="0" w:line="360" w:lineRule="auto"/>
        <w:ind w:left="1080"/>
        <w:jc w:val="both"/>
        <w:rPr>
          <w:rFonts w:asciiTheme="majorHAnsi" w:hAnsiTheme="majorHAnsi" w:cs="Arial"/>
          <w:color w:val="000000"/>
          <w:sz w:val="24"/>
          <w:szCs w:val="24"/>
          <w:lang w:val="sv-SE"/>
        </w:rPr>
      </w:pPr>
      <w:r w:rsidRPr="00B26B04">
        <w:rPr>
          <w:rFonts w:asciiTheme="majorHAnsi" w:hAnsiTheme="majorHAnsi" w:cs="Arial"/>
          <w:color w:val="000000"/>
          <w:sz w:val="24"/>
          <w:szCs w:val="24"/>
          <w:lang w:val="sv-SE"/>
        </w:rPr>
        <w:t xml:space="preserve">Zakat  terdiri dari dua macam, zakat fitrah dan zakat mal (harta) harta yang wajib dizakati menurut pasal 4 ayat 2 UU No. 23 tahun 2011 adalah:  </w:t>
      </w:r>
    </w:p>
    <w:p w:rsidR="00850E8D" w:rsidRPr="00B26B04" w:rsidRDefault="00850E8D" w:rsidP="00A92652">
      <w:pPr>
        <w:numPr>
          <w:ilvl w:val="0"/>
          <w:numId w:val="24"/>
        </w:numPr>
        <w:spacing w:after="0" w:line="360" w:lineRule="auto"/>
        <w:jc w:val="both"/>
        <w:rPr>
          <w:rFonts w:asciiTheme="majorHAnsi" w:hAnsiTheme="majorHAnsi" w:cs="Arial"/>
          <w:color w:val="000000"/>
          <w:sz w:val="24"/>
          <w:szCs w:val="24"/>
        </w:rPr>
      </w:pPr>
      <w:r w:rsidRPr="00B26B04">
        <w:rPr>
          <w:rFonts w:asciiTheme="majorHAnsi" w:hAnsiTheme="majorHAnsi" w:cs="Arial"/>
          <w:color w:val="000000"/>
          <w:sz w:val="24"/>
          <w:szCs w:val="24"/>
        </w:rPr>
        <w:t>emas, perak, dan logam mulia lainnya</w:t>
      </w:r>
    </w:p>
    <w:p w:rsidR="00850E8D" w:rsidRPr="00B26B04" w:rsidRDefault="00850E8D" w:rsidP="00A92652">
      <w:pPr>
        <w:numPr>
          <w:ilvl w:val="0"/>
          <w:numId w:val="24"/>
        </w:numPr>
        <w:spacing w:after="0" w:line="360" w:lineRule="auto"/>
        <w:jc w:val="both"/>
        <w:rPr>
          <w:rFonts w:asciiTheme="majorHAnsi" w:hAnsiTheme="majorHAnsi" w:cs="Arial"/>
          <w:color w:val="000000"/>
          <w:sz w:val="24"/>
          <w:szCs w:val="24"/>
        </w:rPr>
      </w:pPr>
      <w:r w:rsidRPr="00B26B04">
        <w:rPr>
          <w:rFonts w:asciiTheme="majorHAnsi" w:hAnsiTheme="majorHAnsi" w:cs="Arial"/>
          <w:color w:val="000000"/>
          <w:sz w:val="24"/>
          <w:szCs w:val="24"/>
        </w:rPr>
        <w:t>uang dan surat berharga lainnya;</w:t>
      </w:r>
    </w:p>
    <w:p w:rsidR="00850E8D" w:rsidRPr="00B26B04" w:rsidRDefault="00850E8D" w:rsidP="00A92652">
      <w:pPr>
        <w:numPr>
          <w:ilvl w:val="0"/>
          <w:numId w:val="24"/>
        </w:numPr>
        <w:spacing w:after="0" w:line="360" w:lineRule="auto"/>
        <w:jc w:val="both"/>
        <w:rPr>
          <w:rFonts w:asciiTheme="majorHAnsi" w:hAnsiTheme="majorHAnsi" w:cs="Arial"/>
          <w:color w:val="000000"/>
          <w:sz w:val="24"/>
          <w:szCs w:val="24"/>
        </w:rPr>
      </w:pPr>
      <w:r w:rsidRPr="00B26B04">
        <w:rPr>
          <w:rFonts w:asciiTheme="majorHAnsi" w:hAnsiTheme="majorHAnsi" w:cs="Arial"/>
          <w:color w:val="000000"/>
          <w:sz w:val="24"/>
          <w:szCs w:val="24"/>
        </w:rPr>
        <w:t>perniagaan;</w:t>
      </w:r>
    </w:p>
    <w:p w:rsidR="00850E8D" w:rsidRPr="00B26B04" w:rsidRDefault="00850E8D" w:rsidP="00A92652">
      <w:pPr>
        <w:numPr>
          <w:ilvl w:val="0"/>
          <w:numId w:val="24"/>
        </w:numPr>
        <w:spacing w:after="0" w:line="360" w:lineRule="auto"/>
        <w:jc w:val="both"/>
        <w:rPr>
          <w:rFonts w:asciiTheme="majorHAnsi" w:hAnsiTheme="majorHAnsi" w:cs="Arial"/>
          <w:color w:val="000000"/>
          <w:sz w:val="24"/>
          <w:szCs w:val="24"/>
        </w:rPr>
      </w:pPr>
      <w:r w:rsidRPr="00B26B04">
        <w:rPr>
          <w:rFonts w:asciiTheme="majorHAnsi" w:hAnsiTheme="majorHAnsi" w:cs="Arial"/>
          <w:color w:val="000000"/>
          <w:sz w:val="24"/>
          <w:szCs w:val="24"/>
        </w:rPr>
        <w:t>pertanian, perkebunan dan kehutanan;</w:t>
      </w:r>
    </w:p>
    <w:p w:rsidR="00850E8D" w:rsidRPr="00B26B04" w:rsidRDefault="00850E8D" w:rsidP="00A92652">
      <w:pPr>
        <w:numPr>
          <w:ilvl w:val="0"/>
          <w:numId w:val="24"/>
        </w:numPr>
        <w:spacing w:after="0" w:line="360" w:lineRule="auto"/>
        <w:jc w:val="both"/>
        <w:rPr>
          <w:rFonts w:asciiTheme="majorHAnsi" w:hAnsiTheme="majorHAnsi" w:cs="Arial"/>
          <w:color w:val="000000"/>
          <w:sz w:val="24"/>
          <w:szCs w:val="24"/>
        </w:rPr>
      </w:pPr>
      <w:r w:rsidRPr="00B26B04">
        <w:rPr>
          <w:rFonts w:asciiTheme="majorHAnsi" w:hAnsiTheme="majorHAnsi" w:cs="Arial"/>
          <w:color w:val="000000"/>
          <w:sz w:val="24"/>
          <w:szCs w:val="24"/>
        </w:rPr>
        <w:t>peternakan dan perikanan;</w:t>
      </w:r>
    </w:p>
    <w:p w:rsidR="00850E8D" w:rsidRPr="00B26B04" w:rsidRDefault="00850E8D" w:rsidP="00A92652">
      <w:pPr>
        <w:numPr>
          <w:ilvl w:val="0"/>
          <w:numId w:val="24"/>
        </w:numPr>
        <w:spacing w:after="0" w:line="360" w:lineRule="auto"/>
        <w:jc w:val="both"/>
        <w:rPr>
          <w:rFonts w:asciiTheme="majorHAnsi" w:hAnsiTheme="majorHAnsi" w:cs="Arial"/>
          <w:color w:val="000000"/>
          <w:sz w:val="24"/>
          <w:szCs w:val="24"/>
        </w:rPr>
      </w:pPr>
      <w:r w:rsidRPr="00B26B04">
        <w:rPr>
          <w:rFonts w:asciiTheme="majorHAnsi" w:hAnsiTheme="majorHAnsi" w:cs="Arial"/>
          <w:color w:val="000000"/>
          <w:sz w:val="24"/>
          <w:szCs w:val="24"/>
        </w:rPr>
        <w:t>pertambangan;</w:t>
      </w:r>
    </w:p>
    <w:p w:rsidR="00850E8D" w:rsidRPr="00B26B04" w:rsidRDefault="00850E8D" w:rsidP="00A92652">
      <w:pPr>
        <w:numPr>
          <w:ilvl w:val="0"/>
          <w:numId w:val="24"/>
        </w:numPr>
        <w:spacing w:after="0" w:line="360" w:lineRule="auto"/>
        <w:jc w:val="both"/>
        <w:rPr>
          <w:rFonts w:asciiTheme="majorHAnsi" w:hAnsiTheme="majorHAnsi" w:cs="Arial"/>
          <w:color w:val="000000"/>
          <w:sz w:val="24"/>
          <w:szCs w:val="24"/>
        </w:rPr>
      </w:pPr>
      <w:r w:rsidRPr="00B26B04">
        <w:rPr>
          <w:rFonts w:asciiTheme="majorHAnsi" w:hAnsiTheme="majorHAnsi" w:cs="Arial"/>
          <w:color w:val="000000"/>
          <w:sz w:val="24"/>
          <w:szCs w:val="24"/>
        </w:rPr>
        <w:t>perindustrian;</w:t>
      </w:r>
    </w:p>
    <w:p w:rsidR="00850E8D" w:rsidRPr="00B26B04" w:rsidRDefault="00850E8D" w:rsidP="00A92652">
      <w:pPr>
        <w:numPr>
          <w:ilvl w:val="0"/>
          <w:numId w:val="24"/>
        </w:numPr>
        <w:spacing w:after="0" w:line="360" w:lineRule="auto"/>
        <w:jc w:val="both"/>
        <w:rPr>
          <w:rFonts w:asciiTheme="majorHAnsi" w:hAnsiTheme="majorHAnsi" w:cs="Arial"/>
          <w:color w:val="000000"/>
          <w:sz w:val="24"/>
          <w:szCs w:val="24"/>
        </w:rPr>
      </w:pPr>
      <w:r w:rsidRPr="00B26B04">
        <w:rPr>
          <w:rFonts w:asciiTheme="majorHAnsi" w:hAnsiTheme="majorHAnsi" w:cs="Arial"/>
          <w:color w:val="000000"/>
          <w:sz w:val="24"/>
          <w:szCs w:val="24"/>
        </w:rPr>
        <w:t xml:space="preserve">pendapatan dan jasa; dan </w:t>
      </w:r>
    </w:p>
    <w:p w:rsidR="00850E8D" w:rsidRPr="00B26B04" w:rsidRDefault="00850E8D" w:rsidP="00A92652">
      <w:pPr>
        <w:numPr>
          <w:ilvl w:val="0"/>
          <w:numId w:val="24"/>
        </w:numPr>
        <w:spacing w:after="0" w:line="360" w:lineRule="auto"/>
        <w:jc w:val="both"/>
        <w:rPr>
          <w:rFonts w:asciiTheme="majorHAnsi" w:hAnsiTheme="majorHAnsi" w:cs="Arial"/>
          <w:color w:val="000000"/>
          <w:sz w:val="24"/>
          <w:szCs w:val="24"/>
        </w:rPr>
      </w:pPr>
      <w:r w:rsidRPr="00B26B04">
        <w:rPr>
          <w:rFonts w:asciiTheme="majorHAnsi" w:hAnsiTheme="majorHAnsi" w:cs="Arial"/>
          <w:color w:val="000000"/>
          <w:sz w:val="24"/>
          <w:szCs w:val="24"/>
        </w:rPr>
        <w:t xml:space="preserve">rikaz. </w:t>
      </w:r>
    </w:p>
    <w:p w:rsidR="00850E8D" w:rsidRPr="00B26B04" w:rsidRDefault="00850E8D" w:rsidP="00850E8D">
      <w:pPr>
        <w:spacing w:after="0" w:line="360" w:lineRule="auto"/>
        <w:ind w:left="360"/>
        <w:jc w:val="both"/>
        <w:rPr>
          <w:rFonts w:asciiTheme="majorHAnsi" w:hAnsiTheme="majorHAnsi" w:cs="Arial"/>
          <w:color w:val="000000"/>
          <w:sz w:val="24"/>
          <w:szCs w:val="24"/>
          <w:lang w:val="pt-BR"/>
        </w:rPr>
      </w:pPr>
      <w:r w:rsidRPr="00B26B04">
        <w:rPr>
          <w:rFonts w:asciiTheme="majorHAnsi" w:hAnsiTheme="majorHAnsi" w:cs="Arial"/>
          <w:color w:val="000000"/>
          <w:sz w:val="24"/>
          <w:szCs w:val="24"/>
          <w:lang w:val="sv-SE"/>
        </w:rPr>
        <w:tab/>
        <w:t>L</w:t>
      </w:r>
      <w:r w:rsidRPr="00B26B04">
        <w:rPr>
          <w:rFonts w:asciiTheme="majorHAnsi" w:hAnsiTheme="majorHAnsi" w:cs="Arial"/>
          <w:color w:val="000000"/>
          <w:sz w:val="24"/>
          <w:szCs w:val="24"/>
          <w:lang w:val="pt-BR"/>
        </w:rPr>
        <w:t>embaga pengelola zakat:</w:t>
      </w:r>
    </w:p>
    <w:p w:rsidR="00850E8D" w:rsidRPr="00B26B04" w:rsidRDefault="00850E8D" w:rsidP="00A92652">
      <w:pPr>
        <w:numPr>
          <w:ilvl w:val="0"/>
          <w:numId w:val="19"/>
        </w:numPr>
        <w:tabs>
          <w:tab w:val="left" w:pos="1800"/>
        </w:tabs>
        <w:autoSpaceDE w:val="0"/>
        <w:autoSpaceDN w:val="0"/>
        <w:adjustRightInd w:val="0"/>
        <w:spacing w:after="0" w:line="360" w:lineRule="auto"/>
        <w:jc w:val="both"/>
        <w:rPr>
          <w:rFonts w:asciiTheme="majorHAnsi" w:hAnsiTheme="majorHAnsi" w:cs="Arial"/>
          <w:color w:val="000000"/>
          <w:sz w:val="24"/>
          <w:szCs w:val="24"/>
        </w:rPr>
      </w:pPr>
      <w:r w:rsidRPr="00B26B04">
        <w:rPr>
          <w:rFonts w:asciiTheme="majorHAnsi" w:hAnsiTheme="majorHAnsi" w:cs="Arial"/>
          <w:color w:val="000000"/>
          <w:sz w:val="24"/>
          <w:szCs w:val="24"/>
        </w:rPr>
        <w:t xml:space="preserve">Dalam UU  Zakat tahun 1999,  </w:t>
      </w:r>
      <w:r w:rsidRPr="00B26B04">
        <w:rPr>
          <w:rFonts w:asciiTheme="majorHAnsi" w:hAnsiTheme="majorHAnsi" w:cs="Arial"/>
          <w:color w:val="000000"/>
          <w:sz w:val="24"/>
          <w:szCs w:val="24"/>
          <w:lang w:val="id-ID"/>
        </w:rPr>
        <w:t>BAZ (BadanAmil Zakat)</w:t>
      </w:r>
      <w:r w:rsidRPr="00B26B04">
        <w:rPr>
          <w:rFonts w:asciiTheme="majorHAnsi" w:hAnsiTheme="majorHAnsi" w:cs="Arial"/>
          <w:color w:val="000000"/>
          <w:sz w:val="24"/>
          <w:szCs w:val="24"/>
        </w:rPr>
        <w:t xml:space="preserve"> dan </w:t>
      </w:r>
      <w:r w:rsidRPr="00B26B04">
        <w:rPr>
          <w:rFonts w:asciiTheme="majorHAnsi" w:hAnsiTheme="majorHAnsi" w:cs="Arial"/>
          <w:color w:val="000000"/>
          <w:sz w:val="24"/>
          <w:szCs w:val="24"/>
          <w:lang w:val="id-ID"/>
        </w:rPr>
        <w:t>LAZ (Lembaga Amil Zakat)</w:t>
      </w:r>
      <w:r w:rsidRPr="00B26B04">
        <w:rPr>
          <w:rFonts w:asciiTheme="majorHAnsi" w:hAnsiTheme="majorHAnsi" w:cs="Arial"/>
          <w:color w:val="000000"/>
          <w:sz w:val="24"/>
          <w:szCs w:val="24"/>
        </w:rPr>
        <w:t xml:space="preserve"> adalah lembaga pengelola zakat di Indonesia.</w:t>
      </w:r>
    </w:p>
    <w:p w:rsidR="00850E8D" w:rsidRPr="00B26B04" w:rsidRDefault="00850E8D" w:rsidP="00A92652">
      <w:pPr>
        <w:numPr>
          <w:ilvl w:val="0"/>
          <w:numId w:val="19"/>
        </w:numPr>
        <w:tabs>
          <w:tab w:val="left" w:pos="1800"/>
        </w:tabs>
        <w:autoSpaceDE w:val="0"/>
        <w:autoSpaceDN w:val="0"/>
        <w:adjustRightInd w:val="0"/>
        <w:spacing w:after="0" w:line="360" w:lineRule="auto"/>
        <w:jc w:val="both"/>
        <w:rPr>
          <w:rFonts w:asciiTheme="majorHAnsi" w:hAnsiTheme="majorHAnsi" w:cs="Arial"/>
          <w:color w:val="000000"/>
          <w:sz w:val="24"/>
          <w:szCs w:val="24"/>
        </w:rPr>
      </w:pPr>
      <w:r w:rsidRPr="00B26B04">
        <w:rPr>
          <w:rFonts w:asciiTheme="majorHAnsi" w:hAnsiTheme="majorHAnsi" w:cs="Arial"/>
          <w:color w:val="000000"/>
          <w:sz w:val="24"/>
          <w:szCs w:val="24"/>
        </w:rPr>
        <w:t>Sedangkan dalam UU 23 tahun 2011 dinyatakan bahwa Badan Amil Zakat Nasional yang selanjutnya disebut BAZNAS adalah lembaga yang melakukan pengelolaan zakat secara nasional.</w:t>
      </w:r>
    </w:p>
    <w:p w:rsidR="00850E8D" w:rsidRPr="00B26B04" w:rsidRDefault="00850E8D" w:rsidP="00850E8D">
      <w:pPr>
        <w:tabs>
          <w:tab w:val="left" w:pos="1800"/>
        </w:tabs>
        <w:autoSpaceDE w:val="0"/>
        <w:autoSpaceDN w:val="0"/>
        <w:adjustRightInd w:val="0"/>
        <w:spacing w:after="0" w:line="360" w:lineRule="auto"/>
        <w:ind w:left="720"/>
        <w:jc w:val="both"/>
        <w:rPr>
          <w:rFonts w:asciiTheme="majorHAnsi" w:hAnsiTheme="majorHAnsi" w:cs="Arial"/>
          <w:color w:val="000000"/>
          <w:sz w:val="24"/>
          <w:szCs w:val="24"/>
        </w:rPr>
      </w:pPr>
      <w:r w:rsidRPr="00B26B04">
        <w:rPr>
          <w:rFonts w:asciiTheme="majorHAnsi" w:hAnsiTheme="majorHAnsi" w:cs="Arial"/>
          <w:color w:val="000000"/>
          <w:sz w:val="24"/>
          <w:szCs w:val="24"/>
        </w:rPr>
        <w:t xml:space="preserve">Keanggotaan BAZNAS </w:t>
      </w:r>
    </w:p>
    <w:p w:rsidR="00850E8D" w:rsidRPr="00B26B04" w:rsidRDefault="00850E8D" w:rsidP="00A92652">
      <w:pPr>
        <w:numPr>
          <w:ilvl w:val="0"/>
          <w:numId w:val="19"/>
        </w:numPr>
        <w:tabs>
          <w:tab w:val="left" w:pos="1800"/>
        </w:tabs>
        <w:autoSpaceDE w:val="0"/>
        <w:autoSpaceDN w:val="0"/>
        <w:adjustRightInd w:val="0"/>
        <w:spacing w:after="0" w:line="360" w:lineRule="auto"/>
        <w:jc w:val="both"/>
        <w:rPr>
          <w:rFonts w:asciiTheme="majorHAnsi" w:hAnsiTheme="majorHAnsi" w:cs="Arial"/>
          <w:color w:val="000000"/>
          <w:sz w:val="24"/>
          <w:szCs w:val="24"/>
        </w:rPr>
      </w:pPr>
      <w:r w:rsidRPr="00B26B04">
        <w:rPr>
          <w:rFonts w:asciiTheme="majorHAnsi" w:hAnsiTheme="majorHAnsi" w:cs="Arial"/>
          <w:color w:val="000000"/>
          <w:sz w:val="24"/>
          <w:szCs w:val="24"/>
        </w:rPr>
        <w:lastRenderedPageBreak/>
        <w:t xml:space="preserve">Secara rinci, UU no. 23 tahun 2011, menjelaskan bahwa keanggotaan BAZNAS terdiri dari 11 orang (8 orang dari tokoh masyarakat dan 3 orang dari unsur pemerintah). Anggota BAZNAS diangkat dan diberhentikan oleh presiden. Anggota BAZNAS dari unsur masyarakat diangkat oleh presiden atas usul menteri dan pertimbangan DPR. UU ini juga menyebut secara rinci tentang syarat pengangkatan dan pemberhentian anggota BAZNAS (pasal 11-14). </w:t>
      </w:r>
    </w:p>
    <w:p w:rsidR="00850E8D" w:rsidRPr="00B26B04" w:rsidRDefault="00850E8D" w:rsidP="00850E8D">
      <w:pPr>
        <w:tabs>
          <w:tab w:val="left" w:pos="1800"/>
        </w:tabs>
        <w:autoSpaceDE w:val="0"/>
        <w:autoSpaceDN w:val="0"/>
        <w:adjustRightInd w:val="0"/>
        <w:spacing w:after="0" w:line="360" w:lineRule="auto"/>
        <w:ind w:left="720"/>
        <w:jc w:val="both"/>
        <w:rPr>
          <w:rFonts w:asciiTheme="majorHAnsi" w:hAnsiTheme="majorHAnsi" w:cs="Arial"/>
          <w:color w:val="000000"/>
          <w:sz w:val="24"/>
          <w:szCs w:val="24"/>
        </w:rPr>
      </w:pPr>
      <w:r w:rsidRPr="00B26B04">
        <w:rPr>
          <w:rFonts w:asciiTheme="majorHAnsi" w:hAnsiTheme="majorHAnsi" w:cs="Arial"/>
          <w:color w:val="000000"/>
          <w:sz w:val="24"/>
          <w:szCs w:val="24"/>
        </w:rPr>
        <w:t>Pendayagunaan zakat</w:t>
      </w:r>
    </w:p>
    <w:p w:rsidR="00850E8D" w:rsidRPr="00B26B04" w:rsidRDefault="00850E8D" w:rsidP="00A92652">
      <w:pPr>
        <w:numPr>
          <w:ilvl w:val="0"/>
          <w:numId w:val="20"/>
        </w:numPr>
        <w:tabs>
          <w:tab w:val="left" w:pos="1800"/>
        </w:tabs>
        <w:autoSpaceDE w:val="0"/>
        <w:autoSpaceDN w:val="0"/>
        <w:adjustRightInd w:val="0"/>
        <w:spacing w:after="0" w:line="360" w:lineRule="auto"/>
        <w:jc w:val="both"/>
        <w:rPr>
          <w:rFonts w:asciiTheme="majorHAnsi" w:hAnsiTheme="majorHAnsi" w:cs="Arial"/>
          <w:color w:val="000000"/>
          <w:sz w:val="24"/>
          <w:szCs w:val="24"/>
          <w:lang w:val="id-ID"/>
        </w:rPr>
      </w:pPr>
      <w:r w:rsidRPr="00B26B04">
        <w:rPr>
          <w:rFonts w:asciiTheme="majorHAnsi" w:hAnsiTheme="majorHAnsi" w:cs="Arial"/>
          <w:color w:val="000000"/>
          <w:sz w:val="24"/>
          <w:szCs w:val="24"/>
          <w:lang w:val="id-ID"/>
        </w:rPr>
        <w:t>Dalam mendistribusikan zakat, BAZ</w:t>
      </w:r>
      <w:r w:rsidRPr="00B26B04">
        <w:rPr>
          <w:rFonts w:asciiTheme="majorHAnsi" w:hAnsiTheme="majorHAnsi" w:cs="Arial"/>
          <w:color w:val="000000"/>
          <w:sz w:val="24"/>
          <w:szCs w:val="24"/>
        </w:rPr>
        <w:t>NAS</w:t>
      </w:r>
      <w:r w:rsidRPr="00B26B04">
        <w:rPr>
          <w:rFonts w:asciiTheme="majorHAnsi" w:hAnsiTheme="majorHAnsi" w:cs="Arial"/>
          <w:color w:val="000000"/>
          <w:sz w:val="24"/>
          <w:szCs w:val="24"/>
          <w:lang w:val="id-ID"/>
        </w:rPr>
        <w:t xml:space="preserve"> atau LAZ membagikannya kepada </w:t>
      </w:r>
      <w:r w:rsidRPr="00B26B04">
        <w:rPr>
          <w:rFonts w:asciiTheme="majorHAnsi" w:hAnsiTheme="majorHAnsi" w:cs="Arial"/>
          <w:i/>
          <w:iCs/>
          <w:color w:val="000000"/>
          <w:sz w:val="24"/>
          <w:szCs w:val="24"/>
          <w:lang w:val="id-ID"/>
        </w:rPr>
        <w:t>mustahiq</w:t>
      </w:r>
      <w:r w:rsidRPr="00B26B04">
        <w:rPr>
          <w:rFonts w:asciiTheme="majorHAnsi" w:hAnsiTheme="majorHAnsi" w:cs="Arial"/>
          <w:color w:val="000000"/>
          <w:sz w:val="24"/>
          <w:szCs w:val="24"/>
          <w:lang w:val="id-ID"/>
        </w:rPr>
        <w:t xml:space="preserve"> sesuai </w:t>
      </w:r>
      <w:r w:rsidRPr="00B26B04">
        <w:rPr>
          <w:rFonts w:asciiTheme="majorHAnsi" w:hAnsiTheme="majorHAnsi" w:cs="Arial"/>
          <w:color w:val="000000"/>
          <w:sz w:val="24"/>
          <w:szCs w:val="24"/>
        </w:rPr>
        <w:t>dengan ketentuan agama (pasal 25).</w:t>
      </w:r>
      <w:r w:rsidRPr="00B26B04">
        <w:rPr>
          <w:rFonts w:asciiTheme="majorHAnsi" w:hAnsiTheme="majorHAnsi" w:cs="Arial"/>
          <w:color w:val="000000"/>
          <w:sz w:val="24"/>
          <w:szCs w:val="24"/>
          <w:lang w:val="id-ID"/>
        </w:rPr>
        <w:t xml:space="preserve"> Selanjutnya agar zakat lebih berdayaguna, zakat dapat didayagunakan untuk usaha produktif untuk penanganan fakir miskin dan peningkatan kualitas umat dengan syarat kebutuhan dasar mustahik telah terpenuhi (pasal 27). </w:t>
      </w:r>
    </w:p>
    <w:p w:rsidR="00850E8D" w:rsidRPr="00B26B04" w:rsidRDefault="00850E8D" w:rsidP="00850E8D">
      <w:pPr>
        <w:tabs>
          <w:tab w:val="left" w:pos="1800"/>
        </w:tabs>
        <w:autoSpaceDE w:val="0"/>
        <w:autoSpaceDN w:val="0"/>
        <w:adjustRightInd w:val="0"/>
        <w:spacing w:after="0" w:line="360" w:lineRule="auto"/>
        <w:ind w:left="720"/>
        <w:jc w:val="both"/>
        <w:rPr>
          <w:rFonts w:asciiTheme="majorHAnsi" w:hAnsiTheme="majorHAnsi" w:cs="Arial"/>
          <w:color w:val="000000"/>
          <w:sz w:val="24"/>
          <w:szCs w:val="24"/>
        </w:rPr>
      </w:pPr>
      <w:r w:rsidRPr="00B26B04">
        <w:rPr>
          <w:rFonts w:asciiTheme="majorHAnsi" w:hAnsiTheme="majorHAnsi" w:cs="Arial"/>
          <w:color w:val="000000"/>
          <w:sz w:val="24"/>
          <w:szCs w:val="24"/>
        </w:rPr>
        <w:t>Pengelolaan infak dan sedekah (pasal 28 UU no. 23 tahun 2011)</w:t>
      </w:r>
    </w:p>
    <w:p w:rsidR="00850E8D" w:rsidRPr="00B26B04" w:rsidRDefault="00850E8D" w:rsidP="00A92652">
      <w:pPr>
        <w:numPr>
          <w:ilvl w:val="0"/>
          <w:numId w:val="21"/>
        </w:numPr>
        <w:tabs>
          <w:tab w:val="left" w:pos="1800"/>
        </w:tabs>
        <w:autoSpaceDE w:val="0"/>
        <w:autoSpaceDN w:val="0"/>
        <w:adjustRightInd w:val="0"/>
        <w:spacing w:after="0" w:line="360" w:lineRule="auto"/>
        <w:jc w:val="both"/>
        <w:rPr>
          <w:rFonts w:asciiTheme="majorHAnsi" w:hAnsiTheme="majorHAnsi" w:cs="Arial"/>
          <w:color w:val="000000"/>
          <w:sz w:val="24"/>
          <w:szCs w:val="24"/>
        </w:rPr>
      </w:pPr>
      <w:r w:rsidRPr="00B26B04">
        <w:rPr>
          <w:rFonts w:asciiTheme="majorHAnsi" w:hAnsiTheme="majorHAnsi" w:cs="Arial"/>
          <w:color w:val="000000"/>
          <w:sz w:val="24"/>
          <w:szCs w:val="24"/>
        </w:rPr>
        <w:t xml:space="preserve">Selain menerima zakat, BAZNAS atau LAZ juga </w:t>
      </w:r>
      <w:r w:rsidRPr="00B26B04">
        <w:rPr>
          <w:rFonts w:asciiTheme="majorHAnsi" w:hAnsiTheme="majorHAnsi" w:cs="Arial"/>
          <w:color w:val="000000"/>
          <w:sz w:val="24"/>
          <w:szCs w:val="24"/>
          <w:lang w:val="sv-SE"/>
        </w:rPr>
        <w:t xml:space="preserve">dapat menerima infak, sedekah, dan dana social </w:t>
      </w:r>
      <w:r w:rsidRPr="00B26B04">
        <w:rPr>
          <w:rFonts w:asciiTheme="majorHAnsi" w:hAnsiTheme="majorHAnsi" w:cs="Arial"/>
          <w:color w:val="000000"/>
          <w:sz w:val="24"/>
          <w:szCs w:val="24"/>
        </w:rPr>
        <w:t>keagamaan lainnya.</w:t>
      </w:r>
    </w:p>
    <w:p w:rsidR="00850E8D" w:rsidRPr="00B26B04" w:rsidRDefault="00850E8D" w:rsidP="00A92652">
      <w:pPr>
        <w:numPr>
          <w:ilvl w:val="0"/>
          <w:numId w:val="21"/>
        </w:numPr>
        <w:tabs>
          <w:tab w:val="left" w:pos="1800"/>
        </w:tabs>
        <w:autoSpaceDE w:val="0"/>
        <w:autoSpaceDN w:val="0"/>
        <w:adjustRightInd w:val="0"/>
        <w:spacing w:after="0" w:line="360" w:lineRule="auto"/>
        <w:jc w:val="both"/>
        <w:rPr>
          <w:rFonts w:asciiTheme="majorHAnsi" w:hAnsiTheme="majorHAnsi" w:cs="Arial"/>
          <w:color w:val="000000"/>
          <w:sz w:val="24"/>
          <w:szCs w:val="24"/>
        </w:rPr>
      </w:pPr>
      <w:r w:rsidRPr="00B26B04">
        <w:rPr>
          <w:rFonts w:asciiTheme="majorHAnsi" w:hAnsiTheme="majorHAnsi" w:cs="Arial"/>
          <w:color w:val="000000"/>
          <w:sz w:val="24"/>
          <w:szCs w:val="24"/>
        </w:rPr>
        <w:t xml:space="preserve">Pendistribyusian dan pendayagunaan infak, sedekah, dan dana sosial keagamaan lainnya sebagaimana dimaksud pada ayat (1) dilakukan sesuai dengan syariat Islam </w:t>
      </w:r>
    </w:p>
    <w:p w:rsidR="00850E8D" w:rsidRPr="00B26B04" w:rsidRDefault="00850E8D" w:rsidP="00A92652">
      <w:pPr>
        <w:numPr>
          <w:ilvl w:val="0"/>
          <w:numId w:val="21"/>
        </w:numPr>
        <w:tabs>
          <w:tab w:val="left" w:pos="1800"/>
        </w:tabs>
        <w:autoSpaceDE w:val="0"/>
        <w:autoSpaceDN w:val="0"/>
        <w:adjustRightInd w:val="0"/>
        <w:spacing w:after="0" w:line="360" w:lineRule="auto"/>
        <w:jc w:val="both"/>
        <w:rPr>
          <w:rFonts w:asciiTheme="majorHAnsi" w:hAnsiTheme="majorHAnsi" w:cs="Arial"/>
          <w:color w:val="000000"/>
          <w:sz w:val="24"/>
          <w:szCs w:val="24"/>
        </w:rPr>
      </w:pPr>
      <w:r w:rsidRPr="00B26B04">
        <w:rPr>
          <w:rFonts w:asciiTheme="majorHAnsi" w:hAnsiTheme="majorHAnsi" w:cs="Arial"/>
          <w:color w:val="000000"/>
          <w:sz w:val="24"/>
          <w:szCs w:val="24"/>
        </w:rPr>
        <w:t xml:space="preserve">Pengelolaan infak, sedekah, dan dana sosial keagamaan lainnya harus dicatat dalam pembukuan tersendiri. </w:t>
      </w:r>
    </w:p>
    <w:p w:rsidR="00850E8D" w:rsidRPr="00B26B04" w:rsidRDefault="00850E8D" w:rsidP="00850E8D">
      <w:pPr>
        <w:tabs>
          <w:tab w:val="left" w:pos="1800"/>
        </w:tabs>
        <w:autoSpaceDE w:val="0"/>
        <w:autoSpaceDN w:val="0"/>
        <w:adjustRightInd w:val="0"/>
        <w:spacing w:after="0" w:line="360" w:lineRule="auto"/>
        <w:ind w:left="720"/>
        <w:jc w:val="both"/>
        <w:rPr>
          <w:rFonts w:asciiTheme="majorHAnsi" w:hAnsiTheme="majorHAnsi" w:cs="Arial"/>
          <w:color w:val="000000"/>
          <w:sz w:val="24"/>
          <w:szCs w:val="24"/>
        </w:rPr>
      </w:pPr>
      <w:r w:rsidRPr="00B26B04">
        <w:rPr>
          <w:rFonts w:asciiTheme="majorHAnsi" w:hAnsiTheme="majorHAnsi" w:cs="Arial"/>
          <w:color w:val="000000"/>
          <w:sz w:val="24"/>
          <w:szCs w:val="24"/>
        </w:rPr>
        <w:t>Pelaporan (pasal 29)</w:t>
      </w:r>
    </w:p>
    <w:p w:rsidR="00850E8D" w:rsidRPr="00B26B04" w:rsidRDefault="00850E8D" w:rsidP="00A92652">
      <w:pPr>
        <w:numPr>
          <w:ilvl w:val="0"/>
          <w:numId w:val="22"/>
        </w:numPr>
        <w:tabs>
          <w:tab w:val="left" w:pos="1800"/>
        </w:tabs>
        <w:autoSpaceDE w:val="0"/>
        <w:autoSpaceDN w:val="0"/>
        <w:adjustRightInd w:val="0"/>
        <w:spacing w:after="0" w:line="360" w:lineRule="auto"/>
        <w:jc w:val="both"/>
        <w:rPr>
          <w:rFonts w:asciiTheme="majorHAnsi" w:hAnsiTheme="majorHAnsi" w:cs="Arial"/>
          <w:color w:val="000000"/>
          <w:sz w:val="24"/>
          <w:szCs w:val="24"/>
        </w:rPr>
      </w:pPr>
      <w:r w:rsidRPr="00B26B04">
        <w:rPr>
          <w:rFonts w:asciiTheme="majorHAnsi" w:hAnsiTheme="majorHAnsi" w:cs="Arial"/>
          <w:color w:val="000000"/>
          <w:sz w:val="24"/>
          <w:szCs w:val="24"/>
        </w:rPr>
        <w:t xml:space="preserve">BAZNAS kabupaten/kota wajib menyampaikan </w:t>
      </w:r>
      <w:r w:rsidRPr="00B26B04">
        <w:rPr>
          <w:rFonts w:asciiTheme="majorHAnsi" w:hAnsiTheme="majorHAnsi" w:cs="Arial"/>
          <w:color w:val="000000"/>
          <w:sz w:val="24"/>
          <w:szCs w:val="24"/>
          <w:lang w:val="fi-FI"/>
        </w:rPr>
        <w:t xml:space="preserve">pelaksanaan pengelolaan zakat, infak, sedekah, dan </w:t>
      </w:r>
      <w:r w:rsidRPr="00B26B04">
        <w:rPr>
          <w:rFonts w:asciiTheme="majorHAnsi" w:hAnsiTheme="majorHAnsi" w:cs="Arial"/>
          <w:color w:val="000000"/>
          <w:sz w:val="24"/>
          <w:szCs w:val="24"/>
        </w:rPr>
        <w:t>dana sosial keagamaan lainnya kepada BAZNAS provinsi dan pemerintah daerah secara berkala.</w:t>
      </w:r>
    </w:p>
    <w:p w:rsidR="00850E8D" w:rsidRPr="00B26B04" w:rsidRDefault="00850E8D" w:rsidP="00A92652">
      <w:pPr>
        <w:numPr>
          <w:ilvl w:val="0"/>
          <w:numId w:val="22"/>
        </w:numPr>
        <w:tabs>
          <w:tab w:val="left" w:pos="1800"/>
        </w:tabs>
        <w:autoSpaceDE w:val="0"/>
        <w:autoSpaceDN w:val="0"/>
        <w:adjustRightInd w:val="0"/>
        <w:spacing w:after="0" w:line="360" w:lineRule="auto"/>
        <w:jc w:val="both"/>
        <w:rPr>
          <w:rFonts w:asciiTheme="majorHAnsi" w:hAnsiTheme="majorHAnsi" w:cs="Arial"/>
          <w:color w:val="000000"/>
          <w:sz w:val="24"/>
          <w:szCs w:val="24"/>
        </w:rPr>
      </w:pPr>
      <w:r w:rsidRPr="00B26B04">
        <w:rPr>
          <w:rFonts w:asciiTheme="majorHAnsi" w:hAnsiTheme="majorHAnsi" w:cs="Arial"/>
          <w:color w:val="000000"/>
          <w:sz w:val="24"/>
          <w:szCs w:val="24"/>
        </w:rPr>
        <w:t xml:space="preserve">BAZNAS provinsi wajib menyampaikan laporan </w:t>
      </w:r>
      <w:r w:rsidRPr="00B26B04">
        <w:rPr>
          <w:rFonts w:asciiTheme="majorHAnsi" w:hAnsiTheme="majorHAnsi" w:cs="Arial"/>
          <w:color w:val="000000"/>
          <w:sz w:val="24"/>
          <w:szCs w:val="24"/>
          <w:lang w:val="fi-FI"/>
        </w:rPr>
        <w:t xml:space="preserve">pelaksanaan pengelolaan zakat, infak, sedekah dan </w:t>
      </w:r>
      <w:r w:rsidRPr="00B26B04">
        <w:rPr>
          <w:rFonts w:asciiTheme="majorHAnsi" w:hAnsiTheme="majorHAnsi" w:cs="Arial"/>
          <w:color w:val="000000"/>
          <w:sz w:val="24"/>
          <w:szCs w:val="24"/>
        </w:rPr>
        <w:t>dana sosial keagamaan lainnya kepada BAZNAS dan pemerintah daerah secara berkala.</w:t>
      </w:r>
    </w:p>
    <w:p w:rsidR="00850E8D" w:rsidRPr="00B26B04" w:rsidRDefault="00850E8D" w:rsidP="00A92652">
      <w:pPr>
        <w:numPr>
          <w:ilvl w:val="0"/>
          <w:numId w:val="22"/>
        </w:numPr>
        <w:tabs>
          <w:tab w:val="left" w:pos="1800"/>
        </w:tabs>
        <w:autoSpaceDE w:val="0"/>
        <w:autoSpaceDN w:val="0"/>
        <w:adjustRightInd w:val="0"/>
        <w:spacing w:after="0" w:line="360" w:lineRule="auto"/>
        <w:jc w:val="both"/>
        <w:rPr>
          <w:rFonts w:asciiTheme="majorHAnsi" w:hAnsiTheme="majorHAnsi" w:cs="Arial"/>
          <w:color w:val="000000"/>
          <w:sz w:val="24"/>
          <w:szCs w:val="24"/>
        </w:rPr>
      </w:pPr>
      <w:r w:rsidRPr="00B26B04">
        <w:rPr>
          <w:rFonts w:asciiTheme="majorHAnsi" w:hAnsiTheme="majorHAnsi" w:cs="Arial"/>
          <w:color w:val="000000"/>
          <w:sz w:val="24"/>
          <w:szCs w:val="24"/>
          <w:lang w:val="fi-FI"/>
        </w:rPr>
        <w:t xml:space="preserve">LAZ wajib menyampaikan laporan pelaksanaan </w:t>
      </w:r>
      <w:r w:rsidRPr="00B26B04">
        <w:rPr>
          <w:rFonts w:asciiTheme="majorHAnsi" w:hAnsiTheme="majorHAnsi" w:cs="Arial"/>
          <w:color w:val="000000"/>
          <w:sz w:val="24"/>
          <w:szCs w:val="24"/>
        </w:rPr>
        <w:t>pengelolaan zakat, infak, sedekah dan dana sosial keagamaan lainnya kepada BAZNAS dan pemerintah daerah secara berkala.</w:t>
      </w:r>
    </w:p>
    <w:p w:rsidR="00850E8D" w:rsidRPr="00B26B04" w:rsidRDefault="00850E8D" w:rsidP="00850E8D">
      <w:pPr>
        <w:tabs>
          <w:tab w:val="left" w:pos="1800"/>
        </w:tabs>
        <w:autoSpaceDE w:val="0"/>
        <w:autoSpaceDN w:val="0"/>
        <w:adjustRightInd w:val="0"/>
        <w:spacing w:after="0" w:line="360" w:lineRule="auto"/>
        <w:ind w:left="720"/>
        <w:jc w:val="both"/>
        <w:rPr>
          <w:rFonts w:asciiTheme="majorHAnsi" w:hAnsiTheme="majorHAnsi" w:cs="Arial"/>
          <w:color w:val="000000"/>
          <w:sz w:val="24"/>
          <w:szCs w:val="24"/>
        </w:rPr>
      </w:pPr>
      <w:r w:rsidRPr="00B26B04">
        <w:rPr>
          <w:rFonts w:asciiTheme="majorHAnsi" w:hAnsiTheme="majorHAnsi" w:cs="Arial"/>
          <w:color w:val="000000"/>
          <w:sz w:val="24"/>
          <w:szCs w:val="24"/>
        </w:rPr>
        <w:t>Sanksi penyalahgunaan dalam pengelolaan zakat</w:t>
      </w:r>
    </w:p>
    <w:p w:rsidR="00850E8D" w:rsidRPr="00B26B04" w:rsidRDefault="00850E8D" w:rsidP="00A92652">
      <w:pPr>
        <w:numPr>
          <w:ilvl w:val="0"/>
          <w:numId w:val="23"/>
        </w:numPr>
        <w:tabs>
          <w:tab w:val="left" w:pos="1800"/>
        </w:tabs>
        <w:autoSpaceDE w:val="0"/>
        <w:autoSpaceDN w:val="0"/>
        <w:adjustRightInd w:val="0"/>
        <w:spacing w:after="0" w:line="360" w:lineRule="auto"/>
        <w:jc w:val="both"/>
        <w:rPr>
          <w:rFonts w:asciiTheme="majorHAnsi" w:hAnsiTheme="majorHAnsi" w:cs="Arial"/>
          <w:color w:val="000000"/>
          <w:sz w:val="24"/>
          <w:szCs w:val="24"/>
        </w:rPr>
      </w:pPr>
      <w:r w:rsidRPr="00B26B04">
        <w:rPr>
          <w:rFonts w:asciiTheme="majorHAnsi" w:hAnsiTheme="majorHAnsi" w:cs="Arial"/>
          <w:color w:val="000000"/>
          <w:sz w:val="24"/>
          <w:szCs w:val="24"/>
        </w:rPr>
        <w:t>Penyalahgunaan dalam pendistribusian dikenai hukuman pidana 5 tahun penjara atau denda 500 juta rupiah (pasal 39)</w:t>
      </w:r>
    </w:p>
    <w:p w:rsidR="00850E8D" w:rsidRPr="00B26B04" w:rsidRDefault="00850E8D" w:rsidP="00A92652">
      <w:pPr>
        <w:numPr>
          <w:ilvl w:val="0"/>
          <w:numId w:val="23"/>
        </w:numPr>
        <w:tabs>
          <w:tab w:val="left" w:pos="1800"/>
        </w:tabs>
        <w:autoSpaceDE w:val="0"/>
        <w:autoSpaceDN w:val="0"/>
        <w:adjustRightInd w:val="0"/>
        <w:spacing w:after="0" w:line="360" w:lineRule="auto"/>
        <w:jc w:val="both"/>
        <w:rPr>
          <w:rFonts w:asciiTheme="majorHAnsi" w:hAnsiTheme="majorHAnsi" w:cs="Arial"/>
          <w:color w:val="000000"/>
          <w:sz w:val="24"/>
          <w:szCs w:val="24"/>
        </w:rPr>
      </w:pPr>
      <w:r w:rsidRPr="00B26B04">
        <w:rPr>
          <w:rFonts w:asciiTheme="majorHAnsi" w:hAnsiTheme="majorHAnsi" w:cs="Arial"/>
          <w:color w:val="000000"/>
          <w:sz w:val="24"/>
          <w:szCs w:val="24"/>
        </w:rPr>
        <w:t>Pelanggaran terhadap larangan untuk memiliki, menjual atau mengalihkan barang ZIS, paling lama 5 tahun penjara atau 500 juta (pasal 40)</w:t>
      </w:r>
    </w:p>
    <w:p w:rsidR="00850E8D" w:rsidRPr="00B26B04" w:rsidRDefault="00850E8D" w:rsidP="00A92652">
      <w:pPr>
        <w:numPr>
          <w:ilvl w:val="0"/>
          <w:numId w:val="23"/>
        </w:numPr>
        <w:tabs>
          <w:tab w:val="left" w:pos="1800"/>
        </w:tabs>
        <w:autoSpaceDE w:val="0"/>
        <w:autoSpaceDN w:val="0"/>
        <w:adjustRightInd w:val="0"/>
        <w:spacing w:after="0" w:line="360" w:lineRule="auto"/>
        <w:jc w:val="both"/>
        <w:rPr>
          <w:rFonts w:asciiTheme="majorHAnsi" w:hAnsiTheme="majorHAnsi" w:cs="Arial"/>
          <w:color w:val="000000"/>
          <w:sz w:val="24"/>
          <w:szCs w:val="24"/>
        </w:rPr>
      </w:pPr>
      <w:r w:rsidRPr="00B26B04">
        <w:rPr>
          <w:rFonts w:asciiTheme="majorHAnsi" w:hAnsiTheme="majorHAnsi" w:cs="Arial"/>
          <w:color w:val="000000"/>
          <w:sz w:val="24"/>
          <w:szCs w:val="24"/>
        </w:rPr>
        <w:t xml:space="preserve">Pelanggaran pasal 38 (orang/lembaga menarik atau mendistribusikan zakat tanpa ijin resmi dipidana dengan pidana kurungan paling lama 1 (satu) tahun dan/atau pidana denda paling banyak </w:t>
      </w:r>
      <w:r w:rsidRPr="00B26B04">
        <w:rPr>
          <w:rFonts w:asciiTheme="majorHAnsi" w:hAnsiTheme="majorHAnsi" w:cs="Arial"/>
          <w:color w:val="000000"/>
          <w:sz w:val="24"/>
          <w:szCs w:val="24"/>
          <w:lang w:val="fi-FI"/>
        </w:rPr>
        <w:t>Rp50.000.000,00 (lima puluh juta rupiah).(pasal 41)</w:t>
      </w:r>
      <w:r w:rsidRPr="00B26B04">
        <w:rPr>
          <w:rFonts w:asciiTheme="majorHAnsi" w:hAnsiTheme="majorHAnsi" w:cs="Arial"/>
          <w:color w:val="000000"/>
          <w:sz w:val="24"/>
          <w:szCs w:val="24"/>
        </w:rPr>
        <w:t xml:space="preserve"> </w:t>
      </w:r>
    </w:p>
    <w:p w:rsidR="001855AB" w:rsidRPr="00B26B04" w:rsidRDefault="001855AB" w:rsidP="00A92652">
      <w:pPr>
        <w:numPr>
          <w:ilvl w:val="0"/>
          <w:numId w:val="23"/>
        </w:numPr>
        <w:tabs>
          <w:tab w:val="left" w:pos="1800"/>
        </w:tabs>
        <w:autoSpaceDE w:val="0"/>
        <w:autoSpaceDN w:val="0"/>
        <w:adjustRightInd w:val="0"/>
        <w:spacing w:after="0" w:line="360" w:lineRule="auto"/>
        <w:jc w:val="both"/>
        <w:rPr>
          <w:rFonts w:asciiTheme="majorHAnsi" w:hAnsiTheme="majorHAnsi" w:cs="Arial"/>
          <w:color w:val="000000"/>
          <w:sz w:val="24"/>
          <w:szCs w:val="24"/>
        </w:rPr>
      </w:pPr>
    </w:p>
    <w:p w:rsidR="00850E8D" w:rsidRPr="00B26B04" w:rsidRDefault="00850E8D" w:rsidP="00A92652">
      <w:pPr>
        <w:pStyle w:val="ListParagraph"/>
        <w:numPr>
          <w:ilvl w:val="0"/>
          <w:numId w:val="25"/>
        </w:numPr>
        <w:spacing w:line="360" w:lineRule="auto"/>
        <w:ind w:left="360"/>
        <w:rPr>
          <w:rFonts w:asciiTheme="majorHAnsi" w:hAnsiTheme="majorHAnsi" w:cs="Arial"/>
          <w:b/>
          <w:bCs/>
          <w:color w:val="000000"/>
          <w:sz w:val="24"/>
          <w:szCs w:val="24"/>
          <w:lang w:val="sv-SE"/>
        </w:rPr>
      </w:pPr>
      <w:r w:rsidRPr="00B26B04">
        <w:rPr>
          <w:rFonts w:asciiTheme="majorHAnsi" w:hAnsiTheme="majorHAnsi" w:cs="Arial"/>
          <w:b/>
          <w:bCs/>
          <w:color w:val="000000"/>
          <w:sz w:val="24"/>
          <w:szCs w:val="24"/>
          <w:lang w:val="sv-SE"/>
        </w:rPr>
        <w:t xml:space="preserve">MATERI </w:t>
      </w:r>
      <w:r w:rsidR="001855AB" w:rsidRPr="00B26B04">
        <w:rPr>
          <w:rFonts w:asciiTheme="majorHAnsi" w:hAnsiTheme="majorHAnsi" w:cs="Arial"/>
          <w:b/>
          <w:bCs/>
          <w:color w:val="000000"/>
          <w:sz w:val="24"/>
          <w:szCs w:val="24"/>
          <w:lang w:val="id-ID"/>
        </w:rPr>
        <w:t>POLITIK ISLAM</w:t>
      </w:r>
    </w:p>
    <w:p w:rsidR="001855AB" w:rsidRPr="00B26B04" w:rsidRDefault="00541DBB" w:rsidP="000B7973">
      <w:pPr>
        <w:pStyle w:val="BodyText"/>
        <w:spacing w:after="0" w:line="360" w:lineRule="auto"/>
        <w:ind w:right="15"/>
        <w:jc w:val="both"/>
        <w:rPr>
          <w:rFonts w:asciiTheme="majorHAnsi" w:hAnsiTheme="majorHAnsi"/>
          <w:lang w:val="id-ID"/>
        </w:rPr>
      </w:pPr>
      <w:r w:rsidRPr="00B26B04">
        <w:rPr>
          <w:rFonts w:asciiTheme="majorHAnsi" w:hAnsiTheme="majorHAnsi"/>
        </w:rPr>
        <w:t xml:space="preserve">Konsep politik tradisional dalam </w:t>
      </w:r>
      <w:hyperlink r:id="rId7" w:tooltip="Islam" w:history="1">
        <w:r w:rsidRPr="00B26B04">
          <w:rPr>
            <w:rStyle w:val="Hyperlink"/>
            <w:rFonts w:asciiTheme="majorHAnsi" w:hAnsiTheme="majorHAnsi"/>
            <w:color w:val="auto"/>
            <w:u w:val="none"/>
          </w:rPr>
          <w:t>Islam</w:t>
        </w:r>
      </w:hyperlink>
      <w:r w:rsidRPr="00B26B04">
        <w:rPr>
          <w:rFonts w:asciiTheme="majorHAnsi" w:hAnsiTheme="majorHAnsi"/>
        </w:rPr>
        <w:t xml:space="preserve"> antara lain kepemimpinan oleh penerus Nabi, yang disebut sebagai </w:t>
      </w:r>
      <w:hyperlink r:id="rId8" w:tooltip="Kalifah" w:history="1">
        <w:r w:rsidRPr="00B26B04">
          <w:rPr>
            <w:rStyle w:val="Hyperlink"/>
            <w:rFonts w:asciiTheme="majorHAnsi" w:hAnsiTheme="majorHAnsi"/>
            <w:color w:val="auto"/>
            <w:u w:val="none"/>
          </w:rPr>
          <w:t>Kalifah</w:t>
        </w:r>
      </w:hyperlink>
      <w:r w:rsidRPr="00B26B04">
        <w:rPr>
          <w:rFonts w:asciiTheme="majorHAnsi" w:hAnsiTheme="majorHAnsi"/>
        </w:rPr>
        <w:t xml:space="preserve"> (</w:t>
      </w:r>
      <w:hyperlink r:id="rId9" w:tooltip="Imamah" w:history="1">
        <w:r w:rsidRPr="00B26B04">
          <w:rPr>
            <w:rStyle w:val="Hyperlink"/>
            <w:rFonts w:asciiTheme="majorHAnsi" w:hAnsiTheme="majorHAnsi"/>
            <w:color w:val="auto"/>
            <w:u w:val="none"/>
          </w:rPr>
          <w:t>Imam</w:t>
        </w:r>
      </w:hyperlink>
      <w:r w:rsidRPr="00B26B04">
        <w:rPr>
          <w:rFonts w:asciiTheme="majorHAnsi" w:hAnsiTheme="majorHAnsi"/>
        </w:rPr>
        <w:t xml:space="preserve"> dalam </w:t>
      </w:r>
      <w:hyperlink r:id="rId10" w:tooltip="Syiah" w:history="1">
        <w:r w:rsidRPr="00B26B04">
          <w:rPr>
            <w:rStyle w:val="Hyperlink"/>
            <w:rFonts w:asciiTheme="majorHAnsi" w:hAnsiTheme="majorHAnsi"/>
            <w:color w:val="auto"/>
            <w:u w:val="none"/>
          </w:rPr>
          <w:t>Syiah</w:t>
        </w:r>
      </w:hyperlink>
      <w:r w:rsidRPr="00B26B04">
        <w:rPr>
          <w:rFonts w:asciiTheme="majorHAnsi" w:hAnsiTheme="majorHAnsi"/>
        </w:rPr>
        <w:t xml:space="preserve">); pentingnya mengikuti hukum </w:t>
      </w:r>
      <w:hyperlink r:id="rId11" w:tooltip="Syariah" w:history="1">
        <w:r w:rsidRPr="00B26B04">
          <w:rPr>
            <w:rStyle w:val="Hyperlink"/>
            <w:rFonts w:asciiTheme="majorHAnsi" w:hAnsiTheme="majorHAnsi"/>
            <w:color w:val="auto"/>
            <w:u w:val="none"/>
          </w:rPr>
          <w:t>Syariah</w:t>
        </w:r>
      </w:hyperlink>
      <w:r w:rsidRPr="00B26B04">
        <w:rPr>
          <w:rFonts w:asciiTheme="majorHAnsi" w:hAnsiTheme="majorHAnsi"/>
        </w:rPr>
        <w:t xml:space="preserve">; kewajiban bagi pemimpin untuk berkonsultasi dengan dewan </w:t>
      </w:r>
      <w:hyperlink r:id="rId12" w:tooltip="Syura (halaman belum tersedia)" w:history="1">
        <w:r w:rsidRPr="00B26B04">
          <w:rPr>
            <w:rStyle w:val="Hyperlink"/>
            <w:rFonts w:asciiTheme="majorHAnsi" w:hAnsiTheme="majorHAnsi"/>
            <w:color w:val="auto"/>
            <w:u w:val="none"/>
          </w:rPr>
          <w:t>Syura</w:t>
        </w:r>
      </w:hyperlink>
      <w:r w:rsidRPr="00B26B04">
        <w:rPr>
          <w:rFonts w:asciiTheme="majorHAnsi" w:hAnsiTheme="majorHAnsi"/>
        </w:rPr>
        <w:t xml:space="preserve"> dalam memerintah negara; dan kewajiban menggulingkan pemimpin yang tidak adil</w:t>
      </w:r>
      <w:r w:rsidR="000B7973" w:rsidRPr="00B26B04">
        <w:rPr>
          <w:rFonts w:asciiTheme="majorHAnsi" w:hAnsiTheme="majorHAnsi"/>
          <w:lang w:val="id-ID"/>
        </w:rPr>
        <w:t>.</w:t>
      </w:r>
      <w:r w:rsidR="000A0C7F" w:rsidRPr="00B26B04">
        <w:rPr>
          <w:rFonts w:asciiTheme="majorHAnsi" w:hAnsiTheme="majorHAnsi"/>
          <w:lang w:val="id-ID"/>
        </w:rPr>
        <w:t xml:space="preserve"> </w:t>
      </w:r>
      <w:r w:rsidR="000A0C7F" w:rsidRPr="00B26B04">
        <w:rPr>
          <w:rFonts w:asciiTheme="majorHAnsi" w:hAnsiTheme="majorHAnsi" w:cs="Arial"/>
        </w:rPr>
        <w:t>Islam meletakkan politik sebagai satu cara penjagaan urusan umat (ri'ayah syu-ūn al-ummah).Islam dan politik tidak boleh dipisahkan, kerana Islam tanpa politik akan melahirkan terbelenggunya kaum muslimin yang tidak mempunyai kebebasan dan kemerdekaan melaksanakan syariat Islam. Begitu pula politik tanpa Islam, hanya akan melahirkan masyarakat yang mengagungkan kekuasaan, jabatan, bahan, dan duniawi saja, kosong dari aspek moral dan spiritual. Oleh kerana itu, politik dalam Islam sangat penting bagi mengingatkan kemerdekaan dan kebebasan melaksanakan syariat Islam boleh diwadahi oleh politik</w:t>
      </w:r>
    </w:p>
    <w:p w:rsidR="000B7973" w:rsidRPr="00B26B04" w:rsidRDefault="000B7973" w:rsidP="000B7973">
      <w:pPr>
        <w:pStyle w:val="NormalWeb"/>
        <w:spacing w:before="0" w:beforeAutospacing="0" w:after="0" w:afterAutospacing="0" w:line="360" w:lineRule="auto"/>
        <w:jc w:val="both"/>
        <w:rPr>
          <w:rFonts w:asciiTheme="majorHAnsi" w:hAnsiTheme="majorHAnsi"/>
        </w:rPr>
      </w:pPr>
      <w:r w:rsidRPr="00B26B04">
        <w:rPr>
          <w:rFonts w:asciiTheme="majorHAnsi" w:hAnsiTheme="majorHAnsi"/>
        </w:rPr>
        <w:t xml:space="preserve">Asal mula Islam sebagai gerakan politik telah dimulai sejak zaman nabi </w:t>
      </w:r>
      <w:hyperlink r:id="rId13" w:tooltip="Muhammad" w:history="1">
        <w:r w:rsidRPr="00B26B04">
          <w:rPr>
            <w:rStyle w:val="Hyperlink"/>
            <w:rFonts w:asciiTheme="majorHAnsi" w:hAnsiTheme="majorHAnsi"/>
            <w:color w:val="auto"/>
            <w:u w:val="none"/>
          </w:rPr>
          <w:t>Muhammad</w:t>
        </w:r>
      </w:hyperlink>
      <w:r w:rsidRPr="00B26B04">
        <w:rPr>
          <w:rFonts w:asciiTheme="majorHAnsi" w:hAnsiTheme="majorHAnsi"/>
        </w:rPr>
        <w:t xml:space="preserve">. Pada 622 M, sebagai pengakuan atas klaim kenabiannya, Muhammad diundang untuk memimpin kota </w:t>
      </w:r>
      <w:hyperlink r:id="rId14" w:tooltip="Medinah" w:history="1">
        <w:r w:rsidRPr="00B26B04">
          <w:rPr>
            <w:rStyle w:val="Hyperlink"/>
            <w:rFonts w:asciiTheme="majorHAnsi" w:hAnsiTheme="majorHAnsi"/>
            <w:color w:val="auto"/>
            <w:u w:val="none"/>
          </w:rPr>
          <w:t>Medinah</w:t>
        </w:r>
      </w:hyperlink>
      <w:r w:rsidRPr="00B26B04">
        <w:rPr>
          <w:rFonts w:asciiTheme="majorHAnsi" w:hAnsiTheme="majorHAnsi"/>
        </w:rPr>
        <w:t xml:space="preserve">. Pada saat itu dua kaum yang menguasai kota; Arab Bani </w:t>
      </w:r>
      <w:hyperlink r:id="rId15" w:tooltip="Aus" w:history="1">
        <w:r w:rsidRPr="00B26B04">
          <w:rPr>
            <w:rStyle w:val="Hyperlink"/>
            <w:rFonts w:asciiTheme="majorHAnsi" w:hAnsiTheme="majorHAnsi"/>
            <w:color w:val="auto"/>
            <w:u w:val="none"/>
          </w:rPr>
          <w:t>Aus</w:t>
        </w:r>
      </w:hyperlink>
      <w:r w:rsidRPr="00B26B04">
        <w:rPr>
          <w:rFonts w:asciiTheme="majorHAnsi" w:hAnsiTheme="majorHAnsi"/>
        </w:rPr>
        <w:t xml:space="preserve"> dan Bani </w:t>
      </w:r>
      <w:hyperlink r:id="rId16" w:tooltip="Khazraj" w:history="1">
        <w:r w:rsidRPr="00B26B04">
          <w:rPr>
            <w:rStyle w:val="Hyperlink"/>
            <w:rFonts w:asciiTheme="majorHAnsi" w:hAnsiTheme="majorHAnsi"/>
            <w:color w:val="auto"/>
            <w:u w:val="none"/>
          </w:rPr>
          <w:t>Khazraj</w:t>
        </w:r>
      </w:hyperlink>
      <w:r w:rsidRPr="00B26B04">
        <w:rPr>
          <w:rFonts w:asciiTheme="majorHAnsi" w:hAnsiTheme="majorHAnsi"/>
        </w:rPr>
        <w:t xml:space="preserve">, berselisih. Warga Medinah menganggap Muhammad sebagai orang luar yang netral, adil, dan imparsial, diharapkan dapat mendamaikan konflik ini. Muhammad dan pengikutnya hijrah ke Medinah, di mana Muhammad menyusun </w:t>
      </w:r>
      <w:hyperlink r:id="rId17" w:tooltip="Piagam Madinah" w:history="1">
        <w:r w:rsidRPr="00B26B04">
          <w:rPr>
            <w:rStyle w:val="Hyperlink"/>
            <w:rFonts w:asciiTheme="majorHAnsi" w:hAnsiTheme="majorHAnsi"/>
            <w:color w:val="auto"/>
            <w:u w:val="none"/>
          </w:rPr>
          <w:t>Piagam Madinah</w:t>
        </w:r>
      </w:hyperlink>
      <w:r w:rsidRPr="00B26B04">
        <w:rPr>
          <w:rFonts w:asciiTheme="majorHAnsi" w:hAnsiTheme="majorHAnsi"/>
        </w:rPr>
        <w:t xml:space="preserve">. Dokumen ini mengangkat Muhammad sebagai pemimpin kota sekaligus mengakuinya sebagai </w:t>
      </w:r>
      <w:hyperlink r:id="rId18" w:tooltip="Rasulullah" w:history="1">
        <w:r w:rsidRPr="00B26B04">
          <w:rPr>
            <w:rStyle w:val="Hyperlink"/>
            <w:rFonts w:asciiTheme="majorHAnsi" w:hAnsiTheme="majorHAnsi"/>
            <w:color w:val="auto"/>
            <w:u w:val="none"/>
          </w:rPr>
          <w:t>rasul</w:t>
        </w:r>
      </w:hyperlink>
      <w:r w:rsidRPr="00B26B04">
        <w:rPr>
          <w:rFonts w:asciiTheme="majorHAnsi" w:hAnsiTheme="majorHAnsi"/>
        </w:rPr>
        <w:t xml:space="preserve"> </w:t>
      </w:r>
      <w:hyperlink r:id="rId19" w:tooltip="Allah" w:history="1">
        <w:r w:rsidRPr="00B26B04">
          <w:rPr>
            <w:rStyle w:val="Hyperlink"/>
            <w:rFonts w:asciiTheme="majorHAnsi" w:hAnsiTheme="majorHAnsi"/>
            <w:color w:val="auto"/>
            <w:u w:val="none"/>
          </w:rPr>
          <w:t>Allah</w:t>
        </w:r>
      </w:hyperlink>
      <w:r w:rsidRPr="00B26B04">
        <w:rPr>
          <w:rFonts w:asciiTheme="majorHAnsi" w:hAnsiTheme="majorHAnsi"/>
        </w:rPr>
        <w:t xml:space="preserve">. Hukum yang diterapkan Muhammad pada saat berkuasa berdasarkan </w:t>
      </w:r>
      <w:hyperlink r:id="rId20" w:tooltip="Quran" w:history="1">
        <w:r w:rsidRPr="00B26B04">
          <w:rPr>
            <w:rStyle w:val="Hyperlink"/>
            <w:rFonts w:asciiTheme="majorHAnsi" w:hAnsiTheme="majorHAnsi"/>
            <w:color w:val="auto"/>
            <w:u w:val="none"/>
          </w:rPr>
          <w:t>Quran</w:t>
        </w:r>
      </w:hyperlink>
      <w:r w:rsidRPr="00B26B04">
        <w:rPr>
          <w:rFonts w:asciiTheme="majorHAnsi" w:hAnsiTheme="majorHAnsi"/>
        </w:rPr>
        <w:t xml:space="preserve"> dan Sunnah (perilaku yang dicontohkan Muhammad), yang kemudian dianggap kaum Muslim sebagai </w:t>
      </w:r>
      <w:hyperlink r:id="rId21" w:tooltip="Syariah" w:history="1">
        <w:r w:rsidRPr="00B26B04">
          <w:rPr>
            <w:rStyle w:val="Hyperlink"/>
            <w:rFonts w:asciiTheme="majorHAnsi" w:hAnsiTheme="majorHAnsi"/>
            <w:color w:val="auto"/>
            <w:u w:val="none"/>
          </w:rPr>
          <w:t>Syariah</w:t>
        </w:r>
      </w:hyperlink>
      <w:r w:rsidRPr="00B26B04">
        <w:rPr>
          <w:rFonts w:asciiTheme="majorHAnsi" w:hAnsiTheme="majorHAnsi"/>
        </w:rPr>
        <w:t xml:space="preserve"> atau hukum Islam, yang kini ingin ditegakkan oleh gerakan Islam hingga kini. Muhammad mendapatkan banyak pengikut dan membentuk tentara. Pengaruhnya kemudian meluas dan menaklukkan kota asalnya </w:t>
      </w:r>
      <w:hyperlink r:id="rId22" w:tooltip="Mekkah" w:history="1">
        <w:r w:rsidRPr="00B26B04">
          <w:rPr>
            <w:rStyle w:val="Hyperlink"/>
            <w:rFonts w:asciiTheme="majorHAnsi" w:hAnsiTheme="majorHAnsi"/>
            <w:color w:val="auto"/>
            <w:u w:val="none"/>
          </w:rPr>
          <w:t>Mekkah</w:t>
        </w:r>
      </w:hyperlink>
      <w:r w:rsidRPr="00B26B04">
        <w:rPr>
          <w:rFonts w:asciiTheme="majorHAnsi" w:hAnsiTheme="majorHAnsi"/>
        </w:rPr>
        <w:t xml:space="preserve">, dan kemudian menyebar ke seluruh </w:t>
      </w:r>
      <w:hyperlink r:id="rId23" w:tooltip="Jazirah Arab" w:history="1">
        <w:r w:rsidRPr="00B26B04">
          <w:rPr>
            <w:rStyle w:val="Hyperlink"/>
            <w:rFonts w:asciiTheme="majorHAnsi" w:hAnsiTheme="majorHAnsi"/>
            <w:color w:val="auto"/>
            <w:u w:val="none"/>
          </w:rPr>
          <w:t>Jazirah Arab</w:t>
        </w:r>
      </w:hyperlink>
      <w:r w:rsidRPr="00B26B04">
        <w:rPr>
          <w:rFonts w:asciiTheme="majorHAnsi" w:hAnsiTheme="majorHAnsi"/>
        </w:rPr>
        <w:t xml:space="preserve"> berkat kombinasi diplomasi dan penaklukan militer. </w:t>
      </w:r>
    </w:p>
    <w:p w:rsidR="000B7973" w:rsidRPr="00B26B04" w:rsidRDefault="000B7973" w:rsidP="000B7973">
      <w:pPr>
        <w:pStyle w:val="NormalWeb"/>
        <w:spacing w:before="0" w:beforeAutospacing="0" w:after="0" w:afterAutospacing="0" w:line="360" w:lineRule="auto"/>
        <w:jc w:val="both"/>
        <w:rPr>
          <w:rFonts w:asciiTheme="majorHAnsi" w:hAnsiTheme="majorHAnsi"/>
          <w:lang w:val="id-ID"/>
        </w:rPr>
      </w:pPr>
      <w:r w:rsidRPr="00B26B04">
        <w:rPr>
          <w:rFonts w:asciiTheme="majorHAnsi" w:hAnsiTheme="majorHAnsi"/>
        </w:rPr>
        <w:t xml:space="preserve">Kini, banyak gerakan </w:t>
      </w:r>
      <w:hyperlink r:id="rId24" w:tooltip="Islamisme" w:history="1">
        <w:r w:rsidRPr="00B26B04">
          <w:rPr>
            <w:rStyle w:val="Hyperlink"/>
            <w:rFonts w:asciiTheme="majorHAnsi" w:hAnsiTheme="majorHAnsi"/>
            <w:color w:val="auto"/>
            <w:u w:val="none"/>
          </w:rPr>
          <w:t>Islamisme</w:t>
        </w:r>
      </w:hyperlink>
      <w:r w:rsidRPr="00B26B04">
        <w:rPr>
          <w:rFonts w:asciiTheme="majorHAnsi" w:hAnsiTheme="majorHAnsi"/>
        </w:rPr>
        <w:t xml:space="preserve"> atau </w:t>
      </w:r>
      <w:hyperlink r:id="rId25" w:tooltip="Partai Islam (halaman belum tersedia)" w:history="1">
        <w:r w:rsidRPr="00B26B04">
          <w:rPr>
            <w:rStyle w:val="Hyperlink"/>
            <w:rFonts w:asciiTheme="majorHAnsi" w:hAnsiTheme="majorHAnsi"/>
            <w:color w:val="auto"/>
            <w:u w:val="none"/>
          </w:rPr>
          <w:t>Partai Islam</w:t>
        </w:r>
      </w:hyperlink>
      <w:r w:rsidRPr="00B26B04">
        <w:rPr>
          <w:rFonts w:asciiTheme="majorHAnsi" w:hAnsiTheme="majorHAnsi"/>
        </w:rPr>
        <w:t xml:space="preserve"> tumbuh di kebanyakan negara </w:t>
      </w:r>
      <w:hyperlink r:id="rId26" w:tooltip="Demokrasi Islam" w:history="1">
        <w:r w:rsidRPr="00B26B04">
          <w:rPr>
            <w:rStyle w:val="Hyperlink"/>
            <w:rFonts w:asciiTheme="majorHAnsi" w:hAnsiTheme="majorHAnsi"/>
            <w:color w:val="auto"/>
            <w:u w:val="none"/>
          </w:rPr>
          <w:t>Demokrasi Islam</w:t>
        </w:r>
      </w:hyperlink>
      <w:r w:rsidRPr="00B26B04">
        <w:rPr>
          <w:rFonts w:asciiTheme="majorHAnsi" w:hAnsiTheme="majorHAnsi"/>
        </w:rPr>
        <w:t xml:space="preserve"> atau negara dengan mayoritas berpenduduk Muslim. Banyak pula </w:t>
      </w:r>
      <w:hyperlink r:id="rId27" w:tooltip="Kelompok Islam militan (halaman belum tersedia)" w:history="1">
        <w:r w:rsidRPr="00B26B04">
          <w:rPr>
            <w:rStyle w:val="Hyperlink"/>
            <w:rFonts w:asciiTheme="majorHAnsi" w:hAnsiTheme="majorHAnsi"/>
            <w:color w:val="auto"/>
            <w:u w:val="none"/>
          </w:rPr>
          <w:t>kelompok Islam militan</w:t>
        </w:r>
      </w:hyperlink>
      <w:r w:rsidRPr="00B26B04">
        <w:rPr>
          <w:rFonts w:asciiTheme="majorHAnsi" w:hAnsiTheme="majorHAnsi"/>
        </w:rPr>
        <w:t xml:space="preserve"> yang beroperasi di beberapa bagian dunia. Istilah kontroversial </w:t>
      </w:r>
      <w:hyperlink r:id="rId28" w:tooltip="Islam fundamentalis (halaman belum tersedia)" w:history="1">
        <w:r w:rsidRPr="00B26B04">
          <w:rPr>
            <w:rStyle w:val="Hyperlink"/>
            <w:rFonts w:asciiTheme="majorHAnsi" w:hAnsiTheme="majorHAnsi"/>
            <w:color w:val="auto"/>
            <w:u w:val="none"/>
          </w:rPr>
          <w:t>Islam fundamentalis</w:t>
        </w:r>
      </w:hyperlink>
      <w:r w:rsidRPr="00B26B04">
        <w:rPr>
          <w:rFonts w:asciiTheme="majorHAnsi" w:hAnsiTheme="majorHAnsi"/>
        </w:rPr>
        <w:t xml:space="preserve"> juga disebutkan oleh beberapa non-Muslim untuk menggambarkan aspirasi keagamaan dan politik dari kelompok Islam militan. Kini, istilah demokrasi Islam dan fundamentalisme Islam, kerap tercampur aduk dalam beraneka ragam kelompok yang mengatasnamakan Islam dan memperjuangkan gerakan Islam, yang masing-masing memiliki sejarah, ideologi, dan konteks yang beraneka ragam pula. </w:t>
      </w:r>
    </w:p>
    <w:p w:rsidR="000B7973" w:rsidRPr="00B26B04" w:rsidRDefault="000B7973" w:rsidP="00541DBB">
      <w:pPr>
        <w:pStyle w:val="BodyText"/>
        <w:spacing w:line="360" w:lineRule="auto"/>
        <w:ind w:right="15"/>
        <w:jc w:val="both"/>
        <w:rPr>
          <w:rFonts w:asciiTheme="majorHAnsi" w:hAnsiTheme="majorHAnsi" w:cs="Arial"/>
          <w:bCs/>
          <w:lang w:val="id-ID"/>
        </w:rPr>
      </w:pPr>
    </w:p>
    <w:p w:rsidR="00850E8D" w:rsidRPr="00B26B04" w:rsidRDefault="00850E8D" w:rsidP="001855AB">
      <w:pPr>
        <w:pStyle w:val="BodyText"/>
        <w:spacing w:line="360" w:lineRule="auto"/>
        <w:ind w:right="15"/>
        <w:rPr>
          <w:rFonts w:asciiTheme="majorHAnsi" w:hAnsiTheme="majorHAnsi" w:cs="Arial"/>
          <w:b/>
          <w:bCs/>
          <w:lang w:val="id-ID"/>
        </w:rPr>
      </w:pPr>
      <w:r w:rsidRPr="00B26B04">
        <w:rPr>
          <w:rFonts w:asciiTheme="majorHAnsi" w:hAnsiTheme="majorHAnsi" w:cs="Arial"/>
          <w:b/>
          <w:bCs/>
        </w:rPr>
        <w:t>MATERI TENTANG HUKUM POSITIF</w:t>
      </w:r>
      <w:r w:rsidR="001855AB" w:rsidRPr="00B26B04">
        <w:rPr>
          <w:rFonts w:asciiTheme="majorHAnsi" w:hAnsiTheme="majorHAnsi" w:cs="Arial"/>
          <w:b/>
          <w:bCs/>
          <w:lang w:val="id-ID"/>
        </w:rPr>
        <w:t xml:space="preserve"> TERAPAN</w:t>
      </w:r>
    </w:p>
    <w:p w:rsidR="00850E8D" w:rsidRPr="00B26B04" w:rsidRDefault="00850E8D" w:rsidP="00850E8D">
      <w:pPr>
        <w:tabs>
          <w:tab w:val="left" w:pos="360"/>
          <w:tab w:val="left" w:pos="3567"/>
        </w:tabs>
        <w:spacing w:after="0" w:line="360" w:lineRule="auto"/>
        <w:jc w:val="both"/>
        <w:rPr>
          <w:rFonts w:asciiTheme="majorHAnsi" w:hAnsiTheme="majorHAnsi" w:cs="Arial"/>
          <w:sz w:val="24"/>
          <w:szCs w:val="24"/>
        </w:rPr>
      </w:pPr>
    </w:p>
    <w:p w:rsidR="00850E8D" w:rsidRPr="00B26B04" w:rsidRDefault="00850E8D" w:rsidP="00850E8D">
      <w:pPr>
        <w:pStyle w:val="ListParagraph"/>
        <w:numPr>
          <w:ilvl w:val="0"/>
          <w:numId w:val="3"/>
        </w:numPr>
        <w:tabs>
          <w:tab w:val="left" w:pos="360"/>
          <w:tab w:val="left" w:pos="3567"/>
        </w:tabs>
        <w:spacing w:after="0" w:line="360" w:lineRule="auto"/>
        <w:jc w:val="both"/>
        <w:rPr>
          <w:rFonts w:asciiTheme="majorHAnsi" w:hAnsiTheme="majorHAnsi" w:cs="Arial"/>
          <w:sz w:val="24"/>
          <w:szCs w:val="24"/>
        </w:rPr>
      </w:pPr>
      <w:r w:rsidRPr="00B26B04">
        <w:rPr>
          <w:rFonts w:asciiTheme="majorHAnsi" w:hAnsiTheme="majorHAnsi" w:cs="Arial"/>
          <w:sz w:val="24"/>
          <w:szCs w:val="24"/>
        </w:rPr>
        <w:t>Pengertian hukum perdata:</w:t>
      </w:r>
    </w:p>
    <w:p w:rsidR="00850E8D" w:rsidRPr="00B26B04" w:rsidRDefault="00850E8D" w:rsidP="00850E8D">
      <w:pPr>
        <w:numPr>
          <w:ilvl w:val="0"/>
          <w:numId w:val="2"/>
        </w:numPr>
        <w:tabs>
          <w:tab w:val="left" w:pos="360"/>
          <w:tab w:val="left" w:pos="3567"/>
        </w:tabs>
        <w:spacing w:after="0" w:line="360" w:lineRule="auto"/>
        <w:jc w:val="both"/>
        <w:rPr>
          <w:rFonts w:asciiTheme="majorHAnsi" w:hAnsiTheme="majorHAnsi" w:cs="Arial"/>
          <w:sz w:val="24"/>
          <w:szCs w:val="24"/>
        </w:rPr>
      </w:pPr>
      <w:r w:rsidRPr="00B26B04">
        <w:rPr>
          <w:rFonts w:asciiTheme="majorHAnsi" w:hAnsiTheme="majorHAnsi" w:cs="Arial"/>
          <w:sz w:val="24"/>
          <w:szCs w:val="24"/>
          <w:lang w:val="id-ID"/>
        </w:rPr>
        <w:t xml:space="preserve">Hukum perdata merupakan induk dari beberapa bidang ilmu hukum lainnya, seperti hukum dagang, hukum perikatan, hukum perusahaan, dan masih banyak lagi yang lainnya. </w:t>
      </w:r>
    </w:p>
    <w:p w:rsidR="00850E8D" w:rsidRPr="00B26B04" w:rsidRDefault="00850E8D" w:rsidP="00850E8D">
      <w:pPr>
        <w:numPr>
          <w:ilvl w:val="0"/>
          <w:numId w:val="2"/>
        </w:numPr>
        <w:tabs>
          <w:tab w:val="left" w:pos="360"/>
          <w:tab w:val="left" w:pos="3567"/>
        </w:tabs>
        <w:spacing w:after="0" w:line="360" w:lineRule="auto"/>
        <w:jc w:val="both"/>
        <w:rPr>
          <w:rFonts w:asciiTheme="majorHAnsi" w:hAnsiTheme="majorHAnsi" w:cs="Arial"/>
          <w:sz w:val="24"/>
          <w:szCs w:val="24"/>
        </w:rPr>
      </w:pPr>
      <w:r w:rsidRPr="00B26B04">
        <w:rPr>
          <w:rFonts w:asciiTheme="majorHAnsi" w:hAnsiTheme="majorHAnsi" w:cs="Arial"/>
          <w:sz w:val="24"/>
          <w:szCs w:val="24"/>
          <w:lang w:val="id-ID"/>
        </w:rPr>
        <w:t>Hukum Perdata adalah “Hukum yang mengatur hubungan antara orang perorangan di dalam masyarakat”</w:t>
      </w:r>
    </w:p>
    <w:p w:rsidR="00850E8D" w:rsidRPr="00B26B04" w:rsidRDefault="00850E8D" w:rsidP="00850E8D">
      <w:pPr>
        <w:numPr>
          <w:ilvl w:val="0"/>
          <w:numId w:val="2"/>
        </w:numPr>
        <w:tabs>
          <w:tab w:val="left" w:pos="360"/>
          <w:tab w:val="left" w:pos="3567"/>
        </w:tabs>
        <w:spacing w:after="0" w:line="360" w:lineRule="auto"/>
        <w:jc w:val="both"/>
        <w:rPr>
          <w:rFonts w:asciiTheme="majorHAnsi" w:hAnsiTheme="majorHAnsi" w:cs="Arial"/>
          <w:sz w:val="24"/>
          <w:szCs w:val="24"/>
        </w:rPr>
      </w:pPr>
      <w:r w:rsidRPr="00B26B04">
        <w:rPr>
          <w:rFonts w:asciiTheme="majorHAnsi" w:hAnsiTheme="majorHAnsi" w:cs="Arial"/>
          <w:sz w:val="24"/>
          <w:szCs w:val="24"/>
          <w:lang w:val="id-ID"/>
        </w:rPr>
        <w:t xml:space="preserve">hukum perdata adalah hukum yang mengatur hubungan antara subyek hukum dalam masyarakat dan yang berkaitan dengan hukum privat. </w:t>
      </w:r>
    </w:p>
    <w:p w:rsidR="00850E8D" w:rsidRPr="00B26B04" w:rsidRDefault="00850E8D" w:rsidP="00850E8D">
      <w:pPr>
        <w:numPr>
          <w:ilvl w:val="0"/>
          <w:numId w:val="2"/>
        </w:numPr>
        <w:tabs>
          <w:tab w:val="left" w:pos="360"/>
          <w:tab w:val="left" w:pos="3567"/>
        </w:tabs>
        <w:spacing w:after="0" w:line="360" w:lineRule="auto"/>
        <w:jc w:val="both"/>
        <w:rPr>
          <w:rFonts w:asciiTheme="majorHAnsi" w:hAnsiTheme="majorHAnsi" w:cs="Arial"/>
          <w:sz w:val="24"/>
          <w:szCs w:val="24"/>
        </w:rPr>
      </w:pPr>
      <w:r w:rsidRPr="00B26B04">
        <w:rPr>
          <w:rFonts w:asciiTheme="majorHAnsi" w:hAnsiTheme="majorHAnsi" w:cs="Arial"/>
          <w:sz w:val="24"/>
          <w:szCs w:val="24"/>
          <w:lang w:val="id-ID"/>
        </w:rPr>
        <w:t>Hukum privat adalah hukum yang mengatur kepentingan perseorangan dalam masyarakat.</w:t>
      </w:r>
    </w:p>
    <w:p w:rsidR="00850E8D" w:rsidRPr="00B26B04" w:rsidRDefault="00850E8D" w:rsidP="00850E8D">
      <w:pPr>
        <w:numPr>
          <w:ilvl w:val="0"/>
          <w:numId w:val="2"/>
        </w:numPr>
        <w:tabs>
          <w:tab w:val="left" w:pos="360"/>
          <w:tab w:val="left" w:pos="3567"/>
        </w:tabs>
        <w:spacing w:after="0" w:line="360" w:lineRule="auto"/>
        <w:jc w:val="both"/>
        <w:rPr>
          <w:rFonts w:asciiTheme="majorHAnsi" w:hAnsiTheme="majorHAnsi" w:cs="Arial"/>
          <w:sz w:val="24"/>
          <w:szCs w:val="24"/>
        </w:rPr>
      </w:pPr>
      <w:r w:rsidRPr="00B26B04">
        <w:rPr>
          <w:rFonts w:asciiTheme="majorHAnsi" w:hAnsiTheme="majorHAnsi" w:cs="Arial"/>
          <w:sz w:val="24"/>
          <w:szCs w:val="24"/>
          <w:lang w:val="id-ID"/>
        </w:rPr>
        <w:t xml:space="preserve">Hukum perdata adalah rangkaian peraturan hukum yang mengatur hubungan subyek hukum (oranng/badan hukum) yang s atu dengan subyek hukum yg lain dgn menitik beratkan pada kepentingan pribadi subyek hukum tersebut </w:t>
      </w:r>
    </w:p>
    <w:p w:rsidR="00850E8D" w:rsidRPr="00B26B04" w:rsidRDefault="00850E8D" w:rsidP="00850E8D">
      <w:pPr>
        <w:numPr>
          <w:ilvl w:val="0"/>
          <w:numId w:val="2"/>
        </w:numPr>
        <w:tabs>
          <w:tab w:val="left" w:pos="360"/>
          <w:tab w:val="left" w:pos="3567"/>
        </w:tabs>
        <w:spacing w:after="0" w:line="360" w:lineRule="auto"/>
        <w:jc w:val="both"/>
        <w:rPr>
          <w:rFonts w:asciiTheme="majorHAnsi" w:hAnsiTheme="majorHAnsi" w:cs="Arial"/>
          <w:sz w:val="24"/>
          <w:szCs w:val="24"/>
        </w:rPr>
      </w:pPr>
      <w:r w:rsidRPr="00B26B04">
        <w:rPr>
          <w:rFonts w:asciiTheme="majorHAnsi" w:hAnsiTheme="majorHAnsi" w:cs="Arial"/>
          <w:sz w:val="24"/>
          <w:szCs w:val="24"/>
          <w:lang w:val="id-ID"/>
        </w:rPr>
        <w:t xml:space="preserve">Hukum Perdata </w:t>
      </w:r>
      <w:r w:rsidRPr="00B26B04">
        <w:rPr>
          <w:rFonts w:asciiTheme="majorHAnsi" w:hAnsiTheme="majorHAnsi" w:cs="Arial"/>
          <w:sz w:val="24"/>
          <w:szCs w:val="24"/>
        </w:rPr>
        <w:t xml:space="preserve">adalah hukum privat </w:t>
      </w:r>
      <w:r w:rsidRPr="00B26B04">
        <w:rPr>
          <w:rFonts w:asciiTheme="majorHAnsi" w:hAnsiTheme="majorHAnsi" w:cs="Arial"/>
          <w:sz w:val="24"/>
          <w:szCs w:val="24"/>
          <w:lang w:val="id-ID"/>
        </w:rPr>
        <w:t>berbeda dengan Hukum Publik, Hukum Perdata pada das</w:t>
      </w:r>
      <w:r w:rsidRPr="00B26B04">
        <w:rPr>
          <w:rFonts w:asciiTheme="majorHAnsi" w:hAnsiTheme="majorHAnsi" w:cs="Arial"/>
          <w:sz w:val="24"/>
          <w:szCs w:val="24"/>
        </w:rPr>
        <w:t>a</w:t>
      </w:r>
      <w:r w:rsidRPr="00B26B04">
        <w:rPr>
          <w:rFonts w:asciiTheme="majorHAnsi" w:hAnsiTheme="majorHAnsi" w:cs="Arial"/>
          <w:sz w:val="24"/>
          <w:szCs w:val="24"/>
          <w:lang w:val="id-ID"/>
        </w:rPr>
        <w:t>rnya melindungi kepentingan perseorangan, sedangkan Hukum Publik melindungi kepentingan umum.</w:t>
      </w:r>
    </w:p>
    <w:p w:rsidR="00850E8D" w:rsidRPr="00B26B04" w:rsidRDefault="00850E8D" w:rsidP="00850E8D">
      <w:pPr>
        <w:tabs>
          <w:tab w:val="left" w:pos="360"/>
          <w:tab w:val="left" w:pos="3567"/>
        </w:tabs>
        <w:spacing w:after="0" w:line="360" w:lineRule="auto"/>
        <w:ind w:left="720"/>
        <w:jc w:val="both"/>
        <w:rPr>
          <w:rFonts w:asciiTheme="majorHAnsi" w:hAnsiTheme="majorHAnsi" w:cs="Arial"/>
          <w:sz w:val="24"/>
          <w:szCs w:val="24"/>
        </w:rPr>
      </w:pPr>
    </w:p>
    <w:p w:rsidR="00850E8D" w:rsidRPr="00B26B04" w:rsidRDefault="00850E8D" w:rsidP="00850E8D">
      <w:pPr>
        <w:pStyle w:val="ListParagraph"/>
        <w:numPr>
          <w:ilvl w:val="0"/>
          <w:numId w:val="3"/>
        </w:numPr>
        <w:tabs>
          <w:tab w:val="left" w:pos="360"/>
          <w:tab w:val="left" w:pos="3567"/>
        </w:tabs>
        <w:spacing w:after="0" w:line="360" w:lineRule="auto"/>
        <w:jc w:val="both"/>
        <w:rPr>
          <w:rFonts w:asciiTheme="majorHAnsi" w:hAnsiTheme="majorHAnsi" w:cs="Arial"/>
          <w:sz w:val="24"/>
          <w:szCs w:val="24"/>
        </w:rPr>
      </w:pPr>
      <w:r w:rsidRPr="00B26B04">
        <w:rPr>
          <w:rFonts w:asciiTheme="majorHAnsi" w:hAnsiTheme="majorHAnsi" w:cs="Arial"/>
          <w:sz w:val="24"/>
          <w:szCs w:val="24"/>
        </w:rPr>
        <w:t>Sejarah terbentuknya KUHPerdata di Indonesia:</w:t>
      </w:r>
    </w:p>
    <w:p w:rsidR="00850E8D" w:rsidRPr="00B26B04" w:rsidRDefault="00850E8D" w:rsidP="00850E8D">
      <w:pPr>
        <w:pStyle w:val="ListParagraph"/>
        <w:numPr>
          <w:ilvl w:val="0"/>
          <w:numId w:val="4"/>
        </w:numPr>
        <w:tabs>
          <w:tab w:val="left" w:pos="360"/>
          <w:tab w:val="left" w:pos="3567"/>
        </w:tabs>
        <w:spacing w:line="360" w:lineRule="auto"/>
        <w:jc w:val="both"/>
        <w:rPr>
          <w:rFonts w:asciiTheme="majorHAnsi" w:hAnsiTheme="majorHAnsi" w:cs="Arial"/>
          <w:sz w:val="24"/>
          <w:szCs w:val="24"/>
        </w:rPr>
      </w:pPr>
      <w:r w:rsidRPr="00B26B04">
        <w:rPr>
          <w:rFonts w:asciiTheme="majorHAnsi" w:hAnsiTheme="majorHAnsi" w:cs="Arial"/>
          <w:sz w:val="24"/>
          <w:szCs w:val="24"/>
          <w:lang w:val="id-ID"/>
        </w:rPr>
        <w:t>Kitab Undang-Undang Hukum Perdata (Burgerlijke Wetboek) Belanda diberlakukan di Indonesia berdasarkan ASAS KONKORDANSI (CONCORDANTIE BEGINSEL).</w:t>
      </w:r>
    </w:p>
    <w:p w:rsidR="00850E8D" w:rsidRPr="00B26B04" w:rsidRDefault="00850E8D" w:rsidP="00850E8D">
      <w:pPr>
        <w:pStyle w:val="ListParagraph"/>
        <w:numPr>
          <w:ilvl w:val="0"/>
          <w:numId w:val="4"/>
        </w:numPr>
        <w:tabs>
          <w:tab w:val="left" w:pos="360"/>
          <w:tab w:val="left" w:pos="3567"/>
        </w:tabs>
        <w:spacing w:line="360" w:lineRule="auto"/>
        <w:jc w:val="both"/>
        <w:rPr>
          <w:rFonts w:asciiTheme="majorHAnsi" w:hAnsiTheme="majorHAnsi" w:cs="Arial"/>
          <w:sz w:val="24"/>
          <w:szCs w:val="24"/>
        </w:rPr>
      </w:pPr>
      <w:r w:rsidRPr="00B26B04">
        <w:rPr>
          <w:rFonts w:asciiTheme="majorHAnsi" w:hAnsiTheme="majorHAnsi" w:cs="Arial"/>
          <w:sz w:val="24"/>
          <w:szCs w:val="24"/>
          <w:lang w:val="id-ID"/>
        </w:rPr>
        <w:t>KUHPerdata Belanda berasal dari Code Civil Prancis.</w:t>
      </w:r>
    </w:p>
    <w:p w:rsidR="00850E8D" w:rsidRPr="00B26B04" w:rsidRDefault="00850E8D" w:rsidP="00850E8D">
      <w:pPr>
        <w:pStyle w:val="ListParagraph"/>
        <w:numPr>
          <w:ilvl w:val="0"/>
          <w:numId w:val="4"/>
        </w:numPr>
        <w:tabs>
          <w:tab w:val="left" w:pos="360"/>
          <w:tab w:val="left" w:pos="3567"/>
        </w:tabs>
        <w:spacing w:line="360" w:lineRule="auto"/>
        <w:jc w:val="both"/>
        <w:rPr>
          <w:rFonts w:asciiTheme="majorHAnsi" w:hAnsiTheme="majorHAnsi" w:cs="Arial"/>
          <w:sz w:val="24"/>
          <w:szCs w:val="24"/>
        </w:rPr>
      </w:pPr>
      <w:r w:rsidRPr="00B26B04">
        <w:rPr>
          <w:rFonts w:asciiTheme="majorHAnsi" w:hAnsiTheme="majorHAnsi" w:cs="Arial"/>
          <w:sz w:val="24"/>
          <w:szCs w:val="24"/>
          <w:lang w:val="id-ID"/>
        </w:rPr>
        <w:t xml:space="preserve"> Code Civil Perancis mulai berlaku pada tanggal 21 Maret 1804. kemudian karena Perancis menjajah Belanda maka Code Civil tersebut berlaku di Negeri Belanda. </w:t>
      </w:r>
    </w:p>
    <w:p w:rsidR="00850E8D" w:rsidRPr="00B26B04" w:rsidRDefault="00850E8D" w:rsidP="00850E8D">
      <w:pPr>
        <w:pStyle w:val="ListParagraph"/>
        <w:numPr>
          <w:ilvl w:val="0"/>
          <w:numId w:val="4"/>
        </w:numPr>
        <w:tabs>
          <w:tab w:val="left" w:pos="360"/>
          <w:tab w:val="left" w:pos="3567"/>
        </w:tabs>
        <w:spacing w:line="360" w:lineRule="auto"/>
        <w:jc w:val="both"/>
        <w:rPr>
          <w:rFonts w:asciiTheme="majorHAnsi" w:hAnsiTheme="majorHAnsi" w:cs="Arial"/>
          <w:sz w:val="24"/>
          <w:szCs w:val="24"/>
          <w:lang w:val="id-ID"/>
        </w:rPr>
      </w:pPr>
      <w:r w:rsidRPr="00B26B04">
        <w:rPr>
          <w:rFonts w:asciiTheme="majorHAnsi" w:hAnsiTheme="majorHAnsi" w:cs="Arial"/>
          <w:sz w:val="24"/>
          <w:szCs w:val="24"/>
          <w:lang w:val="id-ID"/>
        </w:rPr>
        <w:t>Kemudian setalah Negeri Belanda terbebas dari jajahan Perancis diadakan perubahan dan penambahan sesuai dengan keadaan Belanda. Pada tanggal 10 April 1838 dengan Koninklijk Besluit S. 1838 : 12, kodifikasi Hukum Perdata (Burgerlijke Wetboek)  dinyatakan berlaku dan diberlakukan di Negeri Belanda pada tanggal 1 Oktober 1838.</w:t>
      </w:r>
    </w:p>
    <w:p w:rsidR="00850E8D" w:rsidRPr="00B26B04" w:rsidRDefault="00850E8D" w:rsidP="00850E8D">
      <w:pPr>
        <w:pStyle w:val="ListParagraph"/>
        <w:numPr>
          <w:ilvl w:val="0"/>
          <w:numId w:val="4"/>
        </w:numPr>
        <w:tabs>
          <w:tab w:val="left" w:pos="360"/>
          <w:tab w:val="left" w:pos="3567"/>
        </w:tabs>
        <w:spacing w:line="360" w:lineRule="auto"/>
        <w:jc w:val="both"/>
        <w:rPr>
          <w:rFonts w:asciiTheme="majorHAnsi" w:hAnsiTheme="majorHAnsi" w:cs="Arial"/>
          <w:sz w:val="24"/>
          <w:szCs w:val="24"/>
        </w:rPr>
      </w:pPr>
      <w:r w:rsidRPr="00B26B04">
        <w:rPr>
          <w:rFonts w:asciiTheme="majorHAnsi" w:hAnsiTheme="majorHAnsi" w:cs="Arial"/>
          <w:sz w:val="24"/>
          <w:szCs w:val="24"/>
          <w:lang w:val="id-ID"/>
        </w:rPr>
        <w:t xml:space="preserve">Di Indonesia berdasarkan pasal 131. I.S. (Indische Regeling) disusun Politik Hukum Pemerintah Hindia Belanda dan berdasarkan S. 1847 No. 23 Kitab Undang-Undang Hukum Perdata (Burgerlijke Wetboek) melalui pengumuman Gubernur Hindia Belanda tanggal 3 Desember 1847, dinyatakan bahwa sejak tanggal 1 Mei 1848 KUHPerdata dan KUHD diberlakukan di Hindia Belanda </w:t>
      </w:r>
      <w:r w:rsidRPr="00B26B04">
        <w:rPr>
          <w:rFonts w:asciiTheme="majorHAnsi" w:hAnsiTheme="majorHAnsi" w:cs="Arial"/>
          <w:sz w:val="24"/>
          <w:szCs w:val="24"/>
          <w:lang w:val="id-ID"/>
        </w:rPr>
        <w:lastRenderedPageBreak/>
        <w:t>meskipun hanya berlaku bagi golongan-golongan penduduk tertentu saja yaitu Golongan Eropa dan Timur Asing.</w:t>
      </w:r>
    </w:p>
    <w:p w:rsidR="00850E8D" w:rsidRPr="00B26B04" w:rsidRDefault="00850E8D" w:rsidP="00850E8D">
      <w:pPr>
        <w:pStyle w:val="ListParagraph"/>
        <w:tabs>
          <w:tab w:val="left" w:pos="360"/>
          <w:tab w:val="left" w:pos="3567"/>
        </w:tabs>
        <w:spacing w:line="360" w:lineRule="auto"/>
        <w:ind w:left="1080"/>
        <w:jc w:val="both"/>
        <w:rPr>
          <w:rFonts w:asciiTheme="majorHAnsi" w:hAnsiTheme="majorHAnsi" w:cs="Arial"/>
          <w:sz w:val="24"/>
          <w:szCs w:val="24"/>
        </w:rPr>
      </w:pPr>
    </w:p>
    <w:p w:rsidR="00850E8D" w:rsidRPr="00B26B04" w:rsidRDefault="00850E8D" w:rsidP="00850E8D">
      <w:pPr>
        <w:pStyle w:val="ListParagraph"/>
        <w:numPr>
          <w:ilvl w:val="0"/>
          <w:numId w:val="3"/>
        </w:numPr>
        <w:tabs>
          <w:tab w:val="left" w:pos="360"/>
          <w:tab w:val="left" w:pos="3567"/>
        </w:tabs>
        <w:spacing w:after="0" w:line="360" w:lineRule="auto"/>
        <w:jc w:val="both"/>
        <w:rPr>
          <w:rFonts w:asciiTheme="majorHAnsi" w:hAnsiTheme="majorHAnsi" w:cs="Arial"/>
          <w:sz w:val="24"/>
          <w:szCs w:val="24"/>
        </w:rPr>
      </w:pPr>
      <w:r w:rsidRPr="00B26B04">
        <w:rPr>
          <w:rFonts w:asciiTheme="majorHAnsi" w:hAnsiTheme="majorHAnsi" w:cs="Arial"/>
          <w:sz w:val="24"/>
          <w:szCs w:val="24"/>
        </w:rPr>
        <w:t>Sistematika KUH Perdata”</w:t>
      </w:r>
    </w:p>
    <w:p w:rsidR="00850E8D" w:rsidRPr="00B26B04" w:rsidRDefault="00850E8D" w:rsidP="00850E8D">
      <w:pPr>
        <w:pStyle w:val="ListParagraph"/>
        <w:numPr>
          <w:ilvl w:val="0"/>
          <w:numId w:val="4"/>
        </w:numPr>
        <w:tabs>
          <w:tab w:val="left" w:pos="360"/>
          <w:tab w:val="left" w:pos="3567"/>
        </w:tabs>
        <w:spacing w:line="360" w:lineRule="auto"/>
        <w:jc w:val="both"/>
        <w:rPr>
          <w:rFonts w:asciiTheme="majorHAnsi" w:hAnsiTheme="majorHAnsi" w:cs="Arial"/>
          <w:sz w:val="24"/>
          <w:szCs w:val="24"/>
        </w:rPr>
      </w:pPr>
      <w:r w:rsidRPr="00B26B04">
        <w:rPr>
          <w:rFonts w:asciiTheme="majorHAnsi" w:hAnsiTheme="majorHAnsi" w:cs="Arial"/>
          <w:bCs/>
          <w:sz w:val="24"/>
          <w:szCs w:val="24"/>
          <w:lang w:val="id-ID"/>
        </w:rPr>
        <w:t>Buku I Tentang Orang (</w:t>
      </w:r>
      <w:r w:rsidRPr="00B26B04">
        <w:rPr>
          <w:rFonts w:asciiTheme="majorHAnsi" w:hAnsiTheme="majorHAnsi" w:cs="Arial"/>
          <w:bCs/>
          <w:i/>
          <w:iCs/>
          <w:sz w:val="24"/>
          <w:szCs w:val="24"/>
          <w:lang w:val="id-ID"/>
        </w:rPr>
        <w:t>van Personen</w:t>
      </w:r>
      <w:r w:rsidRPr="00B26B04">
        <w:rPr>
          <w:rFonts w:asciiTheme="majorHAnsi" w:hAnsiTheme="majorHAnsi" w:cs="Arial"/>
          <w:bCs/>
          <w:sz w:val="24"/>
          <w:szCs w:val="24"/>
          <w:lang w:val="id-ID"/>
        </w:rPr>
        <w:t>)</w:t>
      </w:r>
      <w:r w:rsidRPr="00B26B04">
        <w:rPr>
          <w:rFonts w:asciiTheme="majorHAnsi" w:hAnsiTheme="majorHAnsi" w:cs="Arial"/>
          <w:sz w:val="24"/>
          <w:szCs w:val="24"/>
          <w:lang w:val="id-ID"/>
        </w:rPr>
        <w:t xml:space="preserve"> </w:t>
      </w:r>
    </w:p>
    <w:p w:rsidR="00850E8D" w:rsidRPr="00B26B04" w:rsidRDefault="00850E8D" w:rsidP="00850E8D">
      <w:pPr>
        <w:pStyle w:val="ListParagraph"/>
        <w:numPr>
          <w:ilvl w:val="0"/>
          <w:numId w:val="4"/>
        </w:numPr>
        <w:tabs>
          <w:tab w:val="left" w:pos="360"/>
          <w:tab w:val="left" w:pos="3567"/>
        </w:tabs>
        <w:spacing w:line="360" w:lineRule="auto"/>
        <w:jc w:val="both"/>
        <w:rPr>
          <w:rFonts w:asciiTheme="majorHAnsi" w:hAnsiTheme="majorHAnsi" w:cs="Arial"/>
          <w:sz w:val="24"/>
          <w:szCs w:val="24"/>
        </w:rPr>
      </w:pPr>
      <w:r w:rsidRPr="00B26B04">
        <w:rPr>
          <w:rFonts w:asciiTheme="majorHAnsi" w:hAnsiTheme="majorHAnsi" w:cs="Arial"/>
          <w:bCs/>
          <w:sz w:val="24"/>
          <w:szCs w:val="24"/>
          <w:lang w:val="id-ID"/>
        </w:rPr>
        <w:t>Buku II Tentang Benda (</w:t>
      </w:r>
      <w:r w:rsidRPr="00B26B04">
        <w:rPr>
          <w:rFonts w:asciiTheme="majorHAnsi" w:hAnsiTheme="majorHAnsi" w:cs="Arial"/>
          <w:bCs/>
          <w:i/>
          <w:iCs/>
          <w:sz w:val="24"/>
          <w:szCs w:val="24"/>
          <w:lang w:val="id-ID"/>
        </w:rPr>
        <w:t>van Zaken</w:t>
      </w:r>
      <w:r w:rsidRPr="00B26B04">
        <w:rPr>
          <w:rFonts w:asciiTheme="majorHAnsi" w:hAnsiTheme="majorHAnsi" w:cs="Arial"/>
          <w:bCs/>
          <w:sz w:val="24"/>
          <w:szCs w:val="24"/>
          <w:lang w:val="id-ID"/>
        </w:rPr>
        <w:t>)</w:t>
      </w:r>
      <w:r w:rsidRPr="00B26B04">
        <w:rPr>
          <w:rFonts w:asciiTheme="majorHAnsi" w:hAnsiTheme="majorHAnsi" w:cs="Arial"/>
          <w:sz w:val="24"/>
          <w:szCs w:val="24"/>
          <w:lang w:val="id-ID"/>
        </w:rPr>
        <w:t xml:space="preserve"> </w:t>
      </w:r>
    </w:p>
    <w:p w:rsidR="00850E8D" w:rsidRPr="00B26B04" w:rsidRDefault="00850E8D" w:rsidP="00850E8D">
      <w:pPr>
        <w:pStyle w:val="ListParagraph"/>
        <w:numPr>
          <w:ilvl w:val="0"/>
          <w:numId w:val="4"/>
        </w:numPr>
        <w:tabs>
          <w:tab w:val="left" w:pos="360"/>
          <w:tab w:val="left" w:pos="3567"/>
        </w:tabs>
        <w:spacing w:line="360" w:lineRule="auto"/>
        <w:jc w:val="both"/>
        <w:rPr>
          <w:rFonts w:asciiTheme="majorHAnsi" w:hAnsiTheme="majorHAnsi" w:cs="Arial"/>
          <w:sz w:val="24"/>
          <w:szCs w:val="24"/>
        </w:rPr>
      </w:pPr>
      <w:r w:rsidRPr="00B26B04">
        <w:rPr>
          <w:rFonts w:asciiTheme="majorHAnsi" w:hAnsiTheme="majorHAnsi" w:cs="Arial"/>
          <w:bCs/>
          <w:sz w:val="24"/>
          <w:szCs w:val="24"/>
          <w:lang w:val="id-ID"/>
        </w:rPr>
        <w:t>Buku III Tentang Perikatan (</w:t>
      </w:r>
      <w:r w:rsidRPr="00B26B04">
        <w:rPr>
          <w:rFonts w:asciiTheme="majorHAnsi" w:hAnsiTheme="majorHAnsi" w:cs="Arial"/>
          <w:bCs/>
          <w:i/>
          <w:iCs/>
          <w:sz w:val="24"/>
          <w:szCs w:val="24"/>
          <w:lang w:val="id-ID"/>
        </w:rPr>
        <w:t>van Verbintenissen</w:t>
      </w:r>
      <w:r w:rsidRPr="00B26B04">
        <w:rPr>
          <w:rFonts w:asciiTheme="majorHAnsi" w:hAnsiTheme="majorHAnsi" w:cs="Arial"/>
          <w:bCs/>
          <w:sz w:val="24"/>
          <w:szCs w:val="24"/>
          <w:lang w:val="id-ID"/>
        </w:rPr>
        <w:t>)</w:t>
      </w:r>
      <w:r w:rsidRPr="00B26B04">
        <w:rPr>
          <w:rFonts w:asciiTheme="majorHAnsi" w:hAnsiTheme="majorHAnsi" w:cs="Arial"/>
          <w:sz w:val="24"/>
          <w:szCs w:val="24"/>
          <w:lang w:val="id-ID"/>
        </w:rPr>
        <w:t xml:space="preserve"> </w:t>
      </w:r>
    </w:p>
    <w:p w:rsidR="00850E8D" w:rsidRPr="00B26B04" w:rsidRDefault="00850E8D" w:rsidP="00850E8D">
      <w:pPr>
        <w:pStyle w:val="ListParagraph"/>
        <w:numPr>
          <w:ilvl w:val="0"/>
          <w:numId w:val="4"/>
        </w:numPr>
        <w:tabs>
          <w:tab w:val="left" w:pos="360"/>
          <w:tab w:val="left" w:pos="3567"/>
        </w:tabs>
        <w:spacing w:line="360" w:lineRule="auto"/>
        <w:jc w:val="both"/>
        <w:rPr>
          <w:rFonts w:asciiTheme="majorHAnsi" w:hAnsiTheme="majorHAnsi" w:cs="Arial"/>
          <w:sz w:val="24"/>
          <w:szCs w:val="24"/>
        </w:rPr>
      </w:pPr>
      <w:r w:rsidRPr="00B26B04">
        <w:rPr>
          <w:rFonts w:asciiTheme="majorHAnsi" w:hAnsiTheme="majorHAnsi" w:cs="Arial"/>
          <w:bCs/>
          <w:sz w:val="24"/>
          <w:szCs w:val="24"/>
          <w:lang w:val="id-ID"/>
        </w:rPr>
        <w:t>Buku IV Tentang Pembuktian dan Daluwarsa (</w:t>
      </w:r>
      <w:r w:rsidRPr="00B26B04">
        <w:rPr>
          <w:rFonts w:asciiTheme="majorHAnsi" w:hAnsiTheme="majorHAnsi" w:cs="Arial"/>
          <w:bCs/>
          <w:i/>
          <w:iCs/>
          <w:sz w:val="24"/>
          <w:szCs w:val="24"/>
          <w:lang w:val="id-ID"/>
        </w:rPr>
        <w:t>van Bewijs en Verjaring</w:t>
      </w:r>
      <w:r w:rsidRPr="00B26B04">
        <w:rPr>
          <w:rFonts w:asciiTheme="majorHAnsi" w:hAnsiTheme="majorHAnsi" w:cs="Arial"/>
          <w:bCs/>
          <w:sz w:val="24"/>
          <w:szCs w:val="24"/>
          <w:lang w:val="id-ID"/>
        </w:rPr>
        <w:t>)</w:t>
      </w:r>
      <w:r w:rsidRPr="00B26B04">
        <w:rPr>
          <w:rFonts w:asciiTheme="majorHAnsi" w:hAnsiTheme="majorHAnsi" w:cs="Arial"/>
          <w:sz w:val="24"/>
          <w:szCs w:val="24"/>
          <w:lang w:val="id-ID"/>
        </w:rPr>
        <w:t xml:space="preserve"> </w:t>
      </w:r>
    </w:p>
    <w:p w:rsidR="00850E8D" w:rsidRPr="00B26B04" w:rsidRDefault="00850E8D" w:rsidP="00850E8D">
      <w:pPr>
        <w:pStyle w:val="ListParagraph"/>
        <w:tabs>
          <w:tab w:val="left" w:pos="360"/>
          <w:tab w:val="left" w:pos="3567"/>
        </w:tabs>
        <w:spacing w:line="360" w:lineRule="auto"/>
        <w:ind w:left="1080"/>
        <w:jc w:val="both"/>
        <w:rPr>
          <w:rFonts w:asciiTheme="majorHAnsi" w:hAnsiTheme="majorHAnsi" w:cs="Arial"/>
          <w:sz w:val="24"/>
          <w:szCs w:val="24"/>
        </w:rPr>
      </w:pPr>
    </w:p>
    <w:p w:rsidR="00850E8D" w:rsidRPr="00B26B04" w:rsidRDefault="00850E8D" w:rsidP="00850E8D">
      <w:pPr>
        <w:pStyle w:val="ListParagraph"/>
        <w:numPr>
          <w:ilvl w:val="0"/>
          <w:numId w:val="3"/>
        </w:numPr>
        <w:tabs>
          <w:tab w:val="left" w:pos="360"/>
          <w:tab w:val="left" w:pos="3567"/>
        </w:tabs>
        <w:spacing w:line="360" w:lineRule="auto"/>
        <w:jc w:val="both"/>
        <w:rPr>
          <w:rFonts w:asciiTheme="majorHAnsi" w:hAnsiTheme="majorHAnsi" w:cs="Arial"/>
          <w:sz w:val="24"/>
          <w:szCs w:val="24"/>
        </w:rPr>
      </w:pPr>
      <w:r w:rsidRPr="00B26B04">
        <w:rPr>
          <w:rFonts w:asciiTheme="majorHAnsi" w:hAnsiTheme="majorHAnsi" w:cs="Arial"/>
          <w:sz w:val="24"/>
          <w:szCs w:val="24"/>
        </w:rPr>
        <w:t>Buku Ke 2 KUHPerdata tentang Orang:</w:t>
      </w:r>
    </w:p>
    <w:p w:rsidR="00850E8D" w:rsidRPr="00B26B04" w:rsidRDefault="00850E8D" w:rsidP="00850E8D">
      <w:pPr>
        <w:pStyle w:val="ListParagraph"/>
        <w:numPr>
          <w:ilvl w:val="0"/>
          <w:numId w:val="4"/>
        </w:numPr>
        <w:spacing w:line="360" w:lineRule="auto"/>
        <w:jc w:val="both"/>
        <w:rPr>
          <w:rFonts w:asciiTheme="majorHAnsi" w:hAnsiTheme="majorHAnsi" w:cs="Arial"/>
          <w:sz w:val="24"/>
          <w:szCs w:val="24"/>
        </w:rPr>
      </w:pPr>
      <w:r w:rsidRPr="00B26B04">
        <w:rPr>
          <w:rFonts w:asciiTheme="majorHAnsi" w:hAnsiTheme="majorHAnsi" w:cs="Arial"/>
          <w:sz w:val="24"/>
          <w:szCs w:val="24"/>
        </w:rPr>
        <w:t xml:space="preserve">Subyek Hukum adalah Segala sesuatu yang pada dasarnya memiliki hak dan kewajiban dalam lalu lintas hukum. </w:t>
      </w:r>
    </w:p>
    <w:p w:rsidR="00850E8D" w:rsidRPr="00B26B04" w:rsidRDefault="00850E8D" w:rsidP="00850E8D">
      <w:pPr>
        <w:pStyle w:val="ListParagraph"/>
        <w:numPr>
          <w:ilvl w:val="0"/>
          <w:numId w:val="4"/>
        </w:numPr>
        <w:spacing w:line="360" w:lineRule="auto"/>
        <w:jc w:val="both"/>
        <w:rPr>
          <w:rFonts w:asciiTheme="majorHAnsi" w:hAnsiTheme="majorHAnsi" w:cs="Arial"/>
          <w:sz w:val="24"/>
          <w:szCs w:val="24"/>
        </w:rPr>
      </w:pPr>
      <w:r w:rsidRPr="00B26B04">
        <w:rPr>
          <w:rFonts w:asciiTheme="majorHAnsi" w:hAnsiTheme="majorHAnsi" w:cs="Arial"/>
          <w:sz w:val="24"/>
          <w:szCs w:val="24"/>
        </w:rPr>
        <w:t>Yang termasul dalam pengertian subyek hukum ialah Manusia atau orang (Naturlijke Person) dan Badan Hukum (VichtPerson)</w:t>
      </w:r>
    </w:p>
    <w:p w:rsidR="00850E8D" w:rsidRPr="00B26B04" w:rsidRDefault="00850E8D" w:rsidP="00850E8D">
      <w:pPr>
        <w:pStyle w:val="ListParagraph"/>
        <w:numPr>
          <w:ilvl w:val="0"/>
          <w:numId w:val="4"/>
        </w:numPr>
        <w:spacing w:line="360" w:lineRule="auto"/>
        <w:jc w:val="both"/>
        <w:rPr>
          <w:rFonts w:asciiTheme="majorHAnsi" w:hAnsiTheme="majorHAnsi" w:cs="Arial"/>
          <w:sz w:val="24"/>
          <w:szCs w:val="24"/>
        </w:rPr>
      </w:pPr>
      <w:r w:rsidRPr="00B26B04">
        <w:rPr>
          <w:rFonts w:asciiTheme="majorHAnsi" w:hAnsiTheme="majorHAnsi" w:cs="Arial"/>
          <w:sz w:val="24"/>
          <w:szCs w:val="24"/>
        </w:rPr>
        <w:t>Setiap Manusia adalah sebagai subjek hukum dan pendukung hak serta kewajiban. Tidak setiap manusia (orang) wenang berbuat atau bertindak untuk melaksanakan hak dan kewajiban yang dimilikinya. Untuk wenang berbuat atau bertindak melaksankan hak dan kewajiban yang dimilikinya dibutuhkan adanya syarat kecakapan.</w:t>
      </w:r>
    </w:p>
    <w:p w:rsidR="00850E8D" w:rsidRPr="00B26B04" w:rsidRDefault="00850E8D" w:rsidP="00850E8D">
      <w:pPr>
        <w:pStyle w:val="ListParagraph"/>
        <w:numPr>
          <w:ilvl w:val="0"/>
          <w:numId w:val="4"/>
        </w:numPr>
        <w:spacing w:line="360" w:lineRule="auto"/>
        <w:jc w:val="both"/>
        <w:rPr>
          <w:rFonts w:asciiTheme="majorHAnsi" w:hAnsiTheme="majorHAnsi" w:cs="Arial"/>
          <w:sz w:val="24"/>
          <w:szCs w:val="24"/>
        </w:rPr>
      </w:pPr>
      <w:r w:rsidRPr="00B26B04">
        <w:rPr>
          <w:rFonts w:asciiTheme="majorHAnsi" w:hAnsiTheme="majorHAnsi" w:cs="Arial"/>
          <w:bCs/>
          <w:sz w:val="24"/>
          <w:szCs w:val="24"/>
        </w:rPr>
        <w:t>Syarat-syarat seseorang yang Cakap Hukum</w:t>
      </w:r>
      <w:r w:rsidRPr="00B26B04">
        <w:rPr>
          <w:rFonts w:asciiTheme="majorHAnsi" w:hAnsiTheme="majorHAnsi" w:cs="Arial"/>
          <w:sz w:val="24"/>
          <w:szCs w:val="24"/>
        </w:rPr>
        <w:t>:</w:t>
      </w:r>
    </w:p>
    <w:p w:rsidR="00850E8D" w:rsidRPr="00B26B04" w:rsidRDefault="00850E8D" w:rsidP="00850E8D">
      <w:pPr>
        <w:pStyle w:val="ListParagraph"/>
        <w:spacing w:line="360" w:lineRule="auto"/>
        <w:ind w:left="1080"/>
        <w:jc w:val="both"/>
        <w:rPr>
          <w:rFonts w:asciiTheme="majorHAnsi" w:hAnsiTheme="majorHAnsi" w:cs="Arial"/>
          <w:sz w:val="24"/>
          <w:szCs w:val="24"/>
        </w:rPr>
      </w:pPr>
      <w:r w:rsidRPr="00B26B04">
        <w:rPr>
          <w:rFonts w:asciiTheme="majorHAnsi" w:hAnsiTheme="majorHAnsi" w:cs="Arial"/>
          <w:sz w:val="24"/>
          <w:szCs w:val="24"/>
        </w:rPr>
        <w:t>1. Seseorang yang sudah dewasa (berumur 21 tahun).</w:t>
      </w:r>
    </w:p>
    <w:p w:rsidR="00850E8D" w:rsidRPr="00B26B04" w:rsidRDefault="00850E8D" w:rsidP="00850E8D">
      <w:pPr>
        <w:pStyle w:val="ListParagraph"/>
        <w:numPr>
          <w:ilvl w:val="0"/>
          <w:numId w:val="6"/>
        </w:numPr>
        <w:spacing w:line="360" w:lineRule="auto"/>
        <w:jc w:val="both"/>
        <w:rPr>
          <w:rFonts w:asciiTheme="majorHAnsi" w:hAnsiTheme="majorHAnsi" w:cs="Arial"/>
          <w:sz w:val="24"/>
          <w:szCs w:val="24"/>
        </w:rPr>
      </w:pPr>
      <w:r w:rsidRPr="00B26B04">
        <w:rPr>
          <w:rFonts w:asciiTheme="majorHAnsi" w:hAnsiTheme="majorHAnsi" w:cs="Arial"/>
          <w:sz w:val="24"/>
          <w:szCs w:val="24"/>
        </w:rPr>
        <w:t>Seseorang yang berusia dibawah 21 tahun tetapi pernah menikah.</w:t>
      </w:r>
    </w:p>
    <w:p w:rsidR="00850E8D" w:rsidRPr="00B26B04" w:rsidRDefault="00850E8D" w:rsidP="00850E8D">
      <w:pPr>
        <w:pStyle w:val="ListParagraph"/>
        <w:numPr>
          <w:ilvl w:val="0"/>
          <w:numId w:val="6"/>
        </w:numPr>
        <w:spacing w:line="360" w:lineRule="auto"/>
        <w:jc w:val="both"/>
        <w:rPr>
          <w:rFonts w:asciiTheme="majorHAnsi" w:hAnsiTheme="majorHAnsi" w:cs="Arial"/>
          <w:sz w:val="24"/>
          <w:szCs w:val="24"/>
        </w:rPr>
      </w:pPr>
      <w:r w:rsidRPr="00B26B04">
        <w:rPr>
          <w:rFonts w:asciiTheme="majorHAnsi" w:hAnsiTheme="majorHAnsi" w:cs="Arial"/>
          <w:sz w:val="24"/>
          <w:szCs w:val="24"/>
        </w:rPr>
        <w:t>Seseorang yang sedang tidak menjalani hukum.</w:t>
      </w:r>
    </w:p>
    <w:p w:rsidR="00850E8D" w:rsidRPr="00B26B04" w:rsidRDefault="00850E8D" w:rsidP="00850E8D">
      <w:pPr>
        <w:pStyle w:val="ListParagraph"/>
        <w:numPr>
          <w:ilvl w:val="0"/>
          <w:numId w:val="6"/>
        </w:numPr>
        <w:spacing w:line="360" w:lineRule="auto"/>
        <w:jc w:val="both"/>
        <w:rPr>
          <w:rFonts w:asciiTheme="majorHAnsi" w:hAnsiTheme="majorHAnsi" w:cs="Arial"/>
          <w:sz w:val="24"/>
          <w:szCs w:val="24"/>
        </w:rPr>
      </w:pPr>
      <w:r w:rsidRPr="00B26B04">
        <w:rPr>
          <w:rFonts w:asciiTheme="majorHAnsi" w:hAnsiTheme="majorHAnsi" w:cs="Arial"/>
          <w:sz w:val="24"/>
          <w:szCs w:val="24"/>
        </w:rPr>
        <w:t>Berjiwa sehat dan berakal sehat.</w:t>
      </w:r>
    </w:p>
    <w:p w:rsidR="00850E8D" w:rsidRPr="00B26B04" w:rsidRDefault="00850E8D" w:rsidP="00850E8D">
      <w:pPr>
        <w:pStyle w:val="ListParagraph"/>
        <w:numPr>
          <w:ilvl w:val="0"/>
          <w:numId w:val="4"/>
        </w:numPr>
        <w:spacing w:line="360" w:lineRule="auto"/>
        <w:jc w:val="both"/>
        <w:rPr>
          <w:rFonts w:asciiTheme="majorHAnsi" w:hAnsiTheme="majorHAnsi" w:cs="Arial"/>
          <w:sz w:val="24"/>
          <w:szCs w:val="24"/>
        </w:rPr>
      </w:pPr>
      <w:r w:rsidRPr="00B26B04">
        <w:rPr>
          <w:rFonts w:asciiTheme="majorHAnsi" w:hAnsiTheme="majorHAnsi" w:cs="Arial"/>
          <w:sz w:val="24"/>
          <w:szCs w:val="24"/>
        </w:rPr>
        <w:t>badan hukum dapat dikategorikan sebagai subjek hukum sama dengan manusia disebabkan karena:</w:t>
      </w:r>
    </w:p>
    <w:p w:rsidR="00850E8D" w:rsidRPr="00B26B04" w:rsidRDefault="00850E8D" w:rsidP="00850E8D">
      <w:pPr>
        <w:pStyle w:val="ListParagraph"/>
        <w:numPr>
          <w:ilvl w:val="1"/>
          <w:numId w:val="1"/>
        </w:numPr>
        <w:spacing w:line="360" w:lineRule="auto"/>
        <w:jc w:val="both"/>
        <w:rPr>
          <w:rFonts w:asciiTheme="majorHAnsi" w:hAnsiTheme="majorHAnsi" w:cs="Arial"/>
          <w:sz w:val="24"/>
          <w:szCs w:val="24"/>
        </w:rPr>
      </w:pPr>
      <w:r w:rsidRPr="00B26B04">
        <w:rPr>
          <w:rFonts w:asciiTheme="majorHAnsi" w:hAnsiTheme="majorHAnsi" w:cs="Arial"/>
          <w:sz w:val="24"/>
          <w:szCs w:val="24"/>
        </w:rPr>
        <w:t>Badan hukum itu mempunyai kekayaan sendiri</w:t>
      </w:r>
    </w:p>
    <w:p w:rsidR="00850E8D" w:rsidRPr="00B26B04" w:rsidRDefault="00850E8D" w:rsidP="00850E8D">
      <w:pPr>
        <w:pStyle w:val="ListParagraph"/>
        <w:numPr>
          <w:ilvl w:val="1"/>
          <w:numId w:val="1"/>
        </w:numPr>
        <w:spacing w:line="360" w:lineRule="auto"/>
        <w:jc w:val="both"/>
        <w:rPr>
          <w:rFonts w:asciiTheme="majorHAnsi" w:hAnsiTheme="majorHAnsi" w:cs="Arial"/>
          <w:sz w:val="24"/>
          <w:szCs w:val="24"/>
        </w:rPr>
      </w:pPr>
      <w:r w:rsidRPr="00B26B04">
        <w:rPr>
          <w:rFonts w:asciiTheme="majorHAnsi" w:hAnsiTheme="majorHAnsi" w:cs="Arial"/>
          <w:sz w:val="24"/>
          <w:szCs w:val="24"/>
        </w:rPr>
        <w:t>Sebagai pendukung hak dan kewajiban</w:t>
      </w:r>
    </w:p>
    <w:p w:rsidR="00850E8D" w:rsidRPr="00B26B04" w:rsidRDefault="00850E8D" w:rsidP="00850E8D">
      <w:pPr>
        <w:pStyle w:val="ListParagraph"/>
        <w:numPr>
          <w:ilvl w:val="1"/>
          <w:numId w:val="1"/>
        </w:numPr>
        <w:spacing w:line="360" w:lineRule="auto"/>
        <w:jc w:val="both"/>
        <w:rPr>
          <w:rFonts w:asciiTheme="majorHAnsi" w:hAnsiTheme="majorHAnsi" w:cs="Arial"/>
          <w:sz w:val="24"/>
          <w:szCs w:val="24"/>
        </w:rPr>
      </w:pPr>
      <w:r w:rsidRPr="00B26B04">
        <w:rPr>
          <w:rFonts w:asciiTheme="majorHAnsi" w:hAnsiTheme="majorHAnsi" w:cs="Arial"/>
          <w:sz w:val="24"/>
          <w:szCs w:val="24"/>
        </w:rPr>
        <w:t>Dapat menggugat dan digugat di muka pengadilan</w:t>
      </w:r>
    </w:p>
    <w:p w:rsidR="00850E8D" w:rsidRPr="00B26B04" w:rsidRDefault="00850E8D" w:rsidP="00850E8D">
      <w:pPr>
        <w:pStyle w:val="ListParagraph"/>
        <w:numPr>
          <w:ilvl w:val="1"/>
          <w:numId w:val="1"/>
        </w:numPr>
        <w:spacing w:line="360" w:lineRule="auto"/>
        <w:jc w:val="both"/>
        <w:rPr>
          <w:rFonts w:asciiTheme="majorHAnsi" w:hAnsiTheme="majorHAnsi" w:cs="Arial"/>
          <w:sz w:val="24"/>
          <w:szCs w:val="24"/>
        </w:rPr>
      </w:pPr>
      <w:r w:rsidRPr="00B26B04">
        <w:rPr>
          <w:rFonts w:asciiTheme="majorHAnsi" w:hAnsiTheme="majorHAnsi" w:cs="Arial"/>
          <w:sz w:val="24"/>
          <w:szCs w:val="24"/>
        </w:rPr>
        <w:t>Ikut serta dalam lalu lintas hukumà bias melakukan jual beli</w:t>
      </w:r>
    </w:p>
    <w:p w:rsidR="00850E8D" w:rsidRPr="00B26B04" w:rsidRDefault="00850E8D" w:rsidP="00850E8D">
      <w:pPr>
        <w:pStyle w:val="ListParagraph"/>
        <w:numPr>
          <w:ilvl w:val="1"/>
          <w:numId w:val="1"/>
        </w:numPr>
        <w:spacing w:line="360" w:lineRule="auto"/>
        <w:jc w:val="both"/>
        <w:rPr>
          <w:rFonts w:asciiTheme="majorHAnsi" w:hAnsiTheme="majorHAnsi" w:cs="Arial"/>
          <w:sz w:val="24"/>
          <w:szCs w:val="24"/>
        </w:rPr>
      </w:pPr>
      <w:r w:rsidRPr="00B26B04">
        <w:rPr>
          <w:rFonts w:asciiTheme="majorHAnsi" w:hAnsiTheme="majorHAnsi" w:cs="Arial"/>
          <w:sz w:val="24"/>
          <w:szCs w:val="24"/>
        </w:rPr>
        <w:t xml:space="preserve">Mempunyai tujuan dan kepentingan. </w:t>
      </w:r>
    </w:p>
    <w:p w:rsidR="00850E8D" w:rsidRPr="00B26B04" w:rsidRDefault="00850E8D" w:rsidP="00850E8D">
      <w:pPr>
        <w:pStyle w:val="ListParagraph"/>
        <w:numPr>
          <w:ilvl w:val="0"/>
          <w:numId w:val="4"/>
        </w:numPr>
        <w:spacing w:line="360" w:lineRule="auto"/>
        <w:jc w:val="both"/>
        <w:rPr>
          <w:rFonts w:asciiTheme="majorHAnsi" w:hAnsiTheme="majorHAnsi" w:cs="Arial"/>
          <w:sz w:val="24"/>
          <w:szCs w:val="24"/>
        </w:rPr>
      </w:pPr>
      <w:r w:rsidRPr="00B26B04">
        <w:rPr>
          <w:rFonts w:asciiTheme="majorHAnsi" w:hAnsiTheme="majorHAnsi" w:cs="Arial"/>
          <w:sz w:val="24"/>
          <w:szCs w:val="24"/>
        </w:rPr>
        <w:t>Badan hukum dibedakan dalam dua bentuk, yakni :</w:t>
      </w:r>
    </w:p>
    <w:p w:rsidR="00850E8D" w:rsidRPr="00B26B04" w:rsidRDefault="00850E8D" w:rsidP="00850E8D">
      <w:pPr>
        <w:pStyle w:val="ListParagraph"/>
        <w:numPr>
          <w:ilvl w:val="0"/>
          <w:numId w:val="7"/>
        </w:numPr>
        <w:spacing w:line="360" w:lineRule="auto"/>
        <w:ind w:left="1440" w:hanging="360"/>
        <w:jc w:val="both"/>
        <w:rPr>
          <w:rFonts w:asciiTheme="majorHAnsi" w:hAnsiTheme="majorHAnsi" w:cs="Arial"/>
          <w:sz w:val="24"/>
          <w:szCs w:val="24"/>
        </w:rPr>
      </w:pPr>
      <w:r w:rsidRPr="00B26B04">
        <w:rPr>
          <w:rFonts w:asciiTheme="majorHAnsi" w:hAnsiTheme="majorHAnsi" w:cs="Arial"/>
          <w:sz w:val="24"/>
          <w:szCs w:val="24"/>
        </w:rPr>
        <w:t>Badan hukum public</w:t>
      </w:r>
    </w:p>
    <w:p w:rsidR="00850E8D" w:rsidRPr="00B26B04" w:rsidRDefault="00850E8D" w:rsidP="00850E8D">
      <w:pPr>
        <w:pStyle w:val="ListParagraph"/>
        <w:spacing w:line="360" w:lineRule="auto"/>
        <w:ind w:left="1440"/>
        <w:jc w:val="both"/>
        <w:rPr>
          <w:rFonts w:asciiTheme="majorHAnsi" w:hAnsiTheme="majorHAnsi" w:cs="Arial"/>
          <w:sz w:val="24"/>
          <w:szCs w:val="24"/>
        </w:rPr>
      </w:pPr>
      <w:r w:rsidRPr="00B26B04">
        <w:rPr>
          <w:rFonts w:asciiTheme="majorHAnsi" w:hAnsiTheme="majorHAnsi" w:cs="Arial"/>
          <w:sz w:val="24"/>
          <w:szCs w:val="24"/>
        </w:rPr>
        <w:t>Badan hukum publik adalah badan hukum yang didirikan berdasarkan hukum publik atau yang menyangkut kepentingan publik atau orang banyak atau negara umumnya.</w:t>
      </w:r>
    </w:p>
    <w:p w:rsidR="00850E8D" w:rsidRPr="00B26B04" w:rsidRDefault="00850E8D" w:rsidP="00850E8D">
      <w:pPr>
        <w:pStyle w:val="ListParagraph"/>
        <w:numPr>
          <w:ilvl w:val="0"/>
          <w:numId w:val="7"/>
        </w:numPr>
        <w:spacing w:line="360" w:lineRule="auto"/>
        <w:ind w:left="1440" w:hanging="360"/>
        <w:jc w:val="both"/>
        <w:rPr>
          <w:rFonts w:asciiTheme="majorHAnsi" w:hAnsiTheme="majorHAnsi" w:cs="Arial"/>
          <w:sz w:val="24"/>
          <w:szCs w:val="24"/>
        </w:rPr>
      </w:pPr>
      <w:r w:rsidRPr="00B26B04">
        <w:rPr>
          <w:rFonts w:asciiTheme="majorHAnsi" w:hAnsiTheme="majorHAnsi" w:cs="Arial"/>
          <w:sz w:val="24"/>
          <w:szCs w:val="24"/>
        </w:rPr>
        <w:t xml:space="preserve">Badan hukum privat </w:t>
      </w:r>
    </w:p>
    <w:p w:rsidR="00850E8D" w:rsidRPr="00B26B04" w:rsidRDefault="00850E8D" w:rsidP="00850E8D">
      <w:pPr>
        <w:pStyle w:val="ListParagraph"/>
        <w:spacing w:line="360" w:lineRule="auto"/>
        <w:ind w:left="1440"/>
        <w:jc w:val="both"/>
        <w:rPr>
          <w:rFonts w:asciiTheme="majorHAnsi" w:hAnsiTheme="majorHAnsi" w:cs="Arial"/>
          <w:sz w:val="24"/>
          <w:szCs w:val="24"/>
        </w:rPr>
      </w:pPr>
      <w:r w:rsidRPr="00B26B04">
        <w:rPr>
          <w:rFonts w:asciiTheme="majorHAnsi" w:hAnsiTheme="majorHAnsi" w:cs="Arial"/>
          <w:sz w:val="24"/>
          <w:szCs w:val="24"/>
        </w:rPr>
        <w:lastRenderedPageBreak/>
        <w:t>Badan hukum privat adalah badan hukum yang didirkan berdasarkan hukum sipil atau perdata yang menyangkut kepentingan pribadi orang di dalam badan hukum itu.</w:t>
      </w:r>
    </w:p>
    <w:p w:rsidR="00850E8D" w:rsidRPr="00B26B04" w:rsidRDefault="00850E8D" w:rsidP="00850E8D">
      <w:pPr>
        <w:pStyle w:val="ListParagraph"/>
        <w:shd w:val="clear" w:color="auto" w:fill="FFFFFF"/>
        <w:spacing w:line="360" w:lineRule="auto"/>
        <w:ind w:left="1080"/>
        <w:jc w:val="both"/>
        <w:rPr>
          <w:rFonts w:asciiTheme="majorHAnsi" w:hAnsiTheme="majorHAnsi" w:cs="Arial"/>
          <w:color w:val="000000"/>
          <w:sz w:val="24"/>
          <w:szCs w:val="24"/>
        </w:rPr>
      </w:pPr>
    </w:p>
    <w:p w:rsidR="00850E8D" w:rsidRPr="00B26B04" w:rsidRDefault="00850E8D" w:rsidP="00850E8D">
      <w:pPr>
        <w:pStyle w:val="ListParagraph"/>
        <w:numPr>
          <w:ilvl w:val="0"/>
          <w:numId w:val="3"/>
        </w:numPr>
        <w:shd w:val="clear" w:color="auto" w:fill="FFFFFF"/>
        <w:spacing w:line="360" w:lineRule="auto"/>
        <w:jc w:val="both"/>
        <w:rPr>
          <w:rFonts w:asciiTheme="majorHAnsi" w:hAnsiTheme="majorHAnsi" w:cs="Arial"/>
          <w:color w:val="000000"/>
          <w:sz w:val="24"/>
          <w:szCs w:val="24"/>
        </w:rPr>
      </w:pPr>
      <w:r w:rsidRPr="00B26B04">
        <w:rPr>
          <w:rFonts w:asciiTheme="majorHAnsi" w:hAnsiTheme="majorHAnsi" w:cs="Arial"/>
          <w:color w:val="000000"/>
          <w:sz w:val="24"/>
          <w:szCs w:val="24"/>
        </w:rPr>
        <w:t>Buku ke 2 KUHPerdata tentang Benda</w:t>
      </w:r>
    </w:p>
    <w:p w:rsidR="00850E8D" w:rsidRPr="00B26B04" w:rsidRDefault="00850E8D" w:rsidP="00850E8D">
      <w:pPr>
        <w:pStyle w:val="ListParagraph"/>
        <w:numPr>
          <w:ilvl w:val="0"/>
          <w:numId w:val="4"/>
        </w:numPr>
        <w:spacing w:line="360" w:lineRule="auto"/>
        <w:jc w:val="both"/>
        <w:rPr>
          <w:rFonts w:asciiTheme="majorHAnsi" w:hAnsiTheme="majorHAnsi" w:cs="Arial"/>
          <w:sz w:val="24"/>
          <w:szCs w:val="24"/>
        </w:rPr>
      </w:pPr>
      <w:r w:rsidRPr="00B26B04">
        <w:rPr>
          <w:rFonts w:asciiTheme="majorHAnsi" w:hAnsiTheme="majorHAnsi" w:cs="Arial"/>
          <w:sz w:val="24"/>
          <w:szCs w:val="24"/>
        </w:rPr>
        <w:t>Obyek Hukum (benda)  adalah segala sesuatu yang berada di dalam pengaturan hukum dan dapat dimanfaatkan oleh subyek hukum berdasarkan hak/kewajiban yang dimilikinya atas obyek hukum yang bersangkutan</w:t>
      </w:r>
    </w:p>
    <w:p w:rsidR="00850E8D" w:rsidRPr="00B26B04" w:rsidRDefault="00850E8D" w:rsidP="00850E8D">
      <w:pPr>
        <w:pStyle w:val="ListParagraph"/>
        <w:numPr>
          <w:ilvl w:val="0"/>
          <w:numId w:val="4"/>
        </w:numPr>
        <w:spacing w:line="360" w:lineRule="auto"/>
        <w:jc w:val="both"/>
        <w:rPr>
          <w:rFonts w:asciiTheme="majorHAnsi" w:hAnsiTheme="majorHAnsi" w:cs="Arial"/>
          <w:sz w:val="24"/>
          <w:szCs w:val="24"/>
        </w:rPr>
      </w:pPr>
      <w:r w:rsidRPr="00B26B04">
        <w:rPr>
          <w:rFonts w:asciiTheme="majorHAnsi" w:hAnsiTheme="majorHAnsi" w:cs="Arial"/>
          <w:sz w:val="24"/>
          <w:szCs w:val="24"/>
        </w:rPr>
        <w:t>Sistem  pengaturan tentang hukum benda dalam Buku II BW</w:t>
      </w:r>
    </w:p>
    <w:p w:rsidR="00850E8D" w:rsidRPr="00B26B04" w:rsidRDefault="00850E8D" w:rsidP="00850E8D">
      <w:pPr>
        <w:pStyle w:val="ListParagraph"/>
        <w:numPr>
          <w:ilvl w:val="0"/>
          <w:numId w:val="5"/>
        </w:numPr>
        <w:spacing w:line="360" w:lineRule="auto"/>
        <w:jc w:val="both"/>
        <w:rPr>
          <w:rFonts w:asciiTheme="majorHAnsi" w:hAnsiTheme="majorHAnsi" w:cs="Arial"/>
          <w:sz w:val="24"/>
          <w:szCs w:val="24"/>
        </w:rPr>
      </w:pPr>
      <w:r w:rsidRPr="00B26B04">
        <w:rPr>
          <w:rFonts w:asciiTheme="majorHAnsi" w:hAnsiTheme="majorHAnsi" w:cs="Arial"/>
          <w:sz w:val="24"/>
          <w:szCs w:val="24"/>
        </w:rPr>
        <w:t xml:space="preserve"> mempergunakan sistem tertutup, artinya orang tidak diperbolehkan mengadakan hak hak kebendaan selain dari yang telah diatur dalam undang undang ini</w:t>
      </w:r>
    </w:p>
    <w:p w:rsidR="00850E8D" w:rsidRPr="00B26B04" w:rsidRDefault="00850E8D" w:rsidP="00850E8D">
      <w:pPr>
        <w:pStyle w:val="ListParagraph"/>
        <w:numPr>
          <w:ilvl w:val="0"/>
          <w:numId w:val="5"/>
        </w:numPr>
        <w:spacing w:line="360" w:lineRule="auto"/>
        <w:jc w:val="both"/>
        <w:rPr>
          <w:rFonts w:asciiTheme="majorHAnsi" w:hAnsiTheme="majorHAnsi" w:cs="Arial"/>
          <w:sz w:val="24"/>
          <w:szCs w:val="24"/>
        </w:rPr>
      </w:pPr>
      <w:r w:rsidRPr="00B26B04">
        <w:rPr>
          <w:rFonts w:asciiTheme="majorHAnsi" w:hAnsiTheme="majorHAnsi" w:cs="Arial"/>
          <w:sz w:val="24"/>
          <w:szCs w:val="24"/>
        </w:rPr>
        <w:t>hukum benda bersifat memaksa (dwingend recht), artinya harus dipatuhi, tidak boleh disimpangi, termasuk membuat peraturan baru yang menyimpang dari yang telah ditetapkan .</w:t>
      </w:r>
    </w:p>
    <w:p w:rsidR="00850E8D" w:rsidRPr="00B26B04" w:rsidRDefault="00850E8D" w:rsidP="00850E8D">
      <w:pPr>
        <w:pStyle w:val="ListParagraph"/>
        <w:numPr>
          <w:ilvl w:val="0"/>
          <w:numId w:val="4"/>
        </w:numPr>
        <w:shd w:val="clear" w:color="auto" w:fill="FFFFFF"/>
        <w:spacing w:line="360" w:lineRule="auto"/>
        <w:jc w:val="both"/>
        <w:rPr>
          <w:rFonts w:asciiTheme="majorHAnsi" w:hAnsiTheme="majorHAnsi" w:cs="Arial"/>
          <w:color w:val="000000"/>
          <w:sz w:val="24"/>
          <w:szCs w:val="24"/>
        </w:rPr>
      </w:pPr>
      <w:r w:rsidRPr="00B26B04">
        <w:rPr>
          <w:rFonts w:asciiTheme="majorHAnsi" w:hAnsiTheme="majorHAnsi" w:cs="Arial"/>
          <w:color w:val="000000"/>
          <w:sz w:val="24"/>
          <w:szCs w:val="24"/>
        </w:rPr>
        <w:t>Macam Macam Benda:</w:t>
      </w:r>
    </w:p>
    <w:p w:rsidR="00850E8D" w:rsidRPr="00B26B04" w:rsidRDefault="00850E8D" w:rsidP="00850E8D">
      <w:pPr>
        <w:pStyle w:val="ListParagraph"/>
        <w:numPr>
          <w:ilvl w:val="0"/>
          <w:numId w:val="10"/>
        </w:numPr>
        <w:shd w:val="clear" w:color="auto" w:fill="FFFFFF"/>
        <w:spacing w:line="360" w:lineRule="auto"/>
        <w:ind w:left="1440" w:hanging="360"/>
        <w:jc w:val="both"/>
        <w:rPr>
          <w:rFonts w:asciiTheme="majorHAnsi" w:hAnsiTheme="majorHAnsi" w:cs="Arial"/>
          <w:color w:val="000000"/>
          <w:sz w:val="24"/>
          <w:szCs w:val="24"/>
        </w:rPr>
      </w:pPr>
      <w:r w:rsidRPr="00B26B04">
        <w:rPr>
          <w:rFonts w:asciiTheme="majorHAnsi" w:hAnsiTheme="majorHAnsi" w:cs="Arial"/>
          <w:sz w:val="24"/>
          <w:szCs w:val="24"/>
        </w:rPr>
        <w:t xml:space="preserve">Benda berwujud dan benda tidak berwujud </w:t>
      </w:r>
    </w:p>
    <w:p w:rsidR="00850E8D" w:rsidRPr="00B26B04" w:rsidRDefault="00850E8D" w:rsidP="00850E8D">
      <w:pPr>
        <w:pStyle w:val="ListParagraph"/>
        <w:numPr>
          <w:ilvl w:val="3"/>
          <w:numId w:val="1"/>
        </w:numPr>
        <w:shd w:val="clear" w:color="auto" w:fill="FFFFFF"/>
        <w:spacing w:line="360" w:lineRule="auto"/>
        <w:ind w:left="1890" w:hanging="450"/>
        <w:jc w:val="both"/>
        <w:rPr>
          <w:rFonts w:asciiTheme="majorHAnsi" w:hAnsiTheme="majorHAnsi" w:cs="Arial"/>
          <w:color w:val="000000"/>
          <w:sz w:val="24"/>
          <w:szCs w:val="24"/>
        </w:rPr>
      </w:pPr>
      <w:r w:rsidRPr="00B26B04">
        <w:rPr>
          <w:rFonts w:asciiTheme="majorHAnsi" w:hAnsiTheme="majorHAnsi" w:cs="Arial"/>
          <w:sz w:val="24"/>
          <w:szCs w:val="24"/>
        </w:rPr>
        <w:t>Benda berwujud :</w:t>
      </w:r>
    </w:p>
    <w:p w:rsidR="00850E8D" w:rsidRPr="00B26B04" w:rsidRDefault="00850E8D" w:rsidP="00850E8D">
      <w:pPr>
        <w:pStyle w:val="ListParagraph"/>
        <w:numPr>
          <w:ilvl w:val="0"/>
          <w:numId w:val="8"/>
        </w:numPr>
        <w:shd w:val="clear" w:color="auto" w:fill="FFFFFF"/>
        <w:spacing w:line="360" w:lineRule="auto"/>
        <w:jc w:val="both"/>
        <w:rPr>
          <w:rFonts w:asciiTheme="majorHAnsi" w:hAnsiTheme="majorHAnsi" w:cs="Arial"/>
          <w:sz w:val="24"/>
          <w:szCs w:val="24"/>
        </w:rPr>
      </w:pPr>
      <w:r w:rsidRPr="00B26B04">
        <w:rPr>
          <w:rFonts w:asciiTheme="majorHAnsi" w:hAnsiTheme="majorHAnsi" w:cs="Arial"/>
          <w:sz w:val="24"/>
          <w:szCs w:val="24"/>
        </w:rPr>
        <w:t>benda berwujud yang bergerak, pemindah tanganannya harus secara nyata dari  tangan ke tangan.</w:t>
      </w:r>
    </w:p>
    <w:p w:rsidR="00850E8D" w:rsidRPr="00B26B04" w:rsidRDefault="00850E8D" w:rsidP="00850E8D">
      <w:pPr>
        <w:pStyle w:val="ListParagraph"/>
        <w:numPr>
          <w:ilvl w:val="0"/>
          <w:numId w:val="8"/>
        </w:numPr>
        <w:shd w:val="clear" w:color="auto" w:fill="FFFFFF"/>
        <w:spacing w:line="360" w:lineRule="auto"/>
        <w:jc w:val="both"/>
        <w:rPr>
          <w:rFonts w:asciiTheme="majorHAnsi" w:hAnsiTheme="majorHAnsi" w:cs="Arial"/>
          <w:sz w:val="24"/>
          <w:szCs w:val="24"/>
        </w:rPr>
      </w:pPr>
      <w:r w:rsidRPr="00B26B04">
        <w:rPr>
          <w:rFonts w:asciiTheme="majorHAnsi" w:hAnsiTheme="majorHAnsi" w:cs="Arial"/>
          <w:sz w:val="24"/>
          <w:szCs w:val="24"/>
        </w:rPr>
        <w:t xml:space="preserve">benda berwujud itu benda tidak bergerak, pemindah tanganannya harus dilakukan dengan balik nama. </w:t>
      </w:r>
    </w:p>
    <w:p w:rsidR="00850E8D" w:rsidRPr="00B26B04" w:rsidRDefault="00850E8D" w:rsidP="00850E8D">
      <w:pPr>
        <w:pStyle w:val="ListParagraph"/>
        <w:numPr>
          <w:ilvl w:val="3"/>
          <w:numId w:val="1"/>
        </w:numPr>
        <w:shd w:val="clear" w:color="auto" w:fill="FFFFFF"/>
        <w:spacing w:line="360" w:lineRule="auto"/>
        <w:ind w:left="1890" w:hanging="450"/>
        <w:jc w:val="both"/>
        <w:rPr>
          <w:rFonts w:asciiTheme="majorHAnsi" w:hAnsiTheme="majorHAnsi" w:cs="Arial"/>
          <w:sz w:val="24"/>
          <w:szCs w:val="24"/>
        </w:rPr>
      </w:pPr>
      <w:r w:rsidRPr="00B26B04">
        <w:rPr>
          <w:rFonts w:asciiTheme="majorHAnsi" w:hAnsiTheme="majorHAnsi" w:cs="Arial"/>
          <w:sz w:val="24"/>
          <w:szCs w:val="24"/>
        </w:rPr>
        <w:t>Penyerahan benda tidak berwujud dalam bentuk berbagai piutang dilakukan dengan</w:t>
      </w:r>
    </w:p>
    <w:p w:rsidR="00850E8D" w:rsidRPr="00B26B04" w:rsidRDefault="00850E8D" w:rsidP="00850E8D">
      <w:pPr>
        <w:pStyle w:val="ListParagraph"/>
        <w:shd w:val="clear" w:color="auto" w:fill="FFFFFF"/>
        <w:spacing w:line="360" w:lineRule="auto"/>
        <w:ind w:left="1890"/>
        <w:jc w:val="both"/>
        <w:rPr>
          <w:rFonts w:asciiTheme="majorHAnsi" w:hAnsiTheme="majorHAnsi" w:cs="Arial"/>
          <w:sz w:val="24"/>
          <w:szCs w:val="24"/>
        </w:rPr>
      </w:pPr>
      <w:r w:rsidRPr="00B26B04">
        <w:rPr>
          <w:rFonts w:asciiTheme="majorHAnsi" w:hAnsiTheme="majorHAnsi" w:cs="Arial"/>
          <w:sz w:val="24"/>
          <w:szCs w:val="24"/>
        </w:rPr>
        <w:t>1. Piutang atas nama (op naam) dengan cara Cessie</w:t>
      </w:r>
    </w:p>
    <w:p w:rsidR="00850E8D" w:rsidRPr="00B26B04" w:rsidRDefault="00850E8D" w:rsidP="00850E8D">
      <w:pPr>
        <w:pStyle w:val="ListParagraph"/>
        <w:shd w:val="clear" w:color="auto" w:fill="FFFFFF"/>
        <w:spacing w:line="360" w:lineRule="auto"/>
        <w:ind w:left="1890"/>
        <w:jc w:val="both"/>
        <w:rPr>
          <w:rFonts w:asciiTheme="majorHAnsi" w:hAnsiTheme="majorHAnsi" w:cs="Arial"/>
          <w:sz w:val="24"/>
          <w:szCs w:val="24"/>
        </w:rPr>
      </w:pPr>
      <w:r w:rsidRPr="00B26B04">
        <w:rPr>
          <w:rFonts w:asciiTheme="majorHAnsi" w:hAnsiTheme="majorHAnsi" w:cs="Arial"/>
          <w:sz w:val="24"/>
          <w:szCs w:val="24"/>
        </w:rPr>
        <w:t>2. Piutang atas tunjuk (an toonder) dengan cara penyerahan surat dokumen yang  bersangkutan dari tangan ke tangan</w:t>
      </w:r>
    </w:p>
    <w:p w:rsidR="00850E8D" w:rsidRPr="00B26B04" w:rsidRDefault="00850E8D" w:rsidP="00850E8D">
      <w:pPr>
        <w:pStyle w:val="ListParagraph"/>
        <w:shd w:val="clear" w:color="auto" w:fill="FFFFFF"/>
        <w:spacing w:line="360" w:lineRule="auto"/>
        <w:ind w:left="1890"/>
        <w:jc w:val="both"/>
        <w:rPr>
          <w:rFonts w:asciiTheme="majorHAnsi" w:hAnsiTheme="majorHAnsi" w:cs="Arial"/>
          <w:sz w:val="24"/>
          <w:szCs w:val="24"/>
        </w:rPr>
      </w:pPr>
      <w:r w:rsidRPr="00B26B04">
        <w:rPr>
          <w:rFonts w:asciiTheme="majorHAnsi" w:hAnsiTheme="majorHAnsi" w:cs="Arial"/>
          <w:sz w:val="24"/>
          <w:szCs w:val="24"/>
        </w:rPr>
        <w:t>3. Piutang atas pengganti (aan order) dengan cara endosemen serta penyerahan dokumen yang bersangkutan dari tangan ke tangan ( Ps. 163 BWI).</w:t>
      </w:r>
    </w:p>
    <w:p w:rsidR="00850E8D" w:rsidRPr="00B26B04" w:rsidRDefault="00850E8D" w:rsidP="00850E8D">
      <w:pPr>
        <w:pStyle w:val="ListParagraph"/>
        <w:numPr>
          <w:ilvl w:val="0"/>
          <w:numId w:val="10"/>
        </w:numPr>
        <w:shd w:val="clear" w:color="auto" w:fill="FFFFFF"/>
        <w:spacing w:line="360" w:lineRule="auto"/>
        <w:jc w:val="both"/>
        <w:rPr>
          <w:rFonts w:asciiTheme="majorHAnsi" w:hAnsiTheme="majorHAnsi" w:cs="Arial"/>
          <w:sz w:val="24"/>
          <w:szCs w:val="24"/>
        </w:rPr>
      </w:pPr>
      <w:r w:rsidRPr="00B26B04">
        <w:rPr>
          <w:rFonts w:asciiTheme="majorHAnsi" w:hAnsiTheme="majorHAnsi" w:cs="Arial"/>
          <w:sz w:val="24"/>
          <w:szCs w:val="24"/>
        </w:rPr>
        <w:t>Benda Bergerak dan Benda Tidak Bergerak</w:t>
      </w:r>
    </w:p>
    <w:p w:rsidR="00850E8D" w:rsidRPr="00B26B04" w:rsidRDefault="00850E8D" w:rsidP="00850E8D">
      <w:pPr>
        <w:pStyle w:val="ListParagraph"/>
        <w:shd w:val="clear" w:color="auto" w:fill="FFFFFF"/>
        <w:spacing w:line="360" w:lineRule="auto"/>
        <w:ind w:left="2160"/>
        <w:jc w:val="both"/>
        <w:rPr>
          <w:rFonts w:asciiTheme="majorHAnsi" w:hAnsiTheme="majorHAnsi" w:cs="Arial"/>
          <w:sz w:val="24"/>
          <w:szCs w:val="24"/>
        </w:rPr>
      </w:pPr>
      <w:r w:rsidRPr="00B26B04">
        <w:rPr>
          <w:rFonts w:asciiTheme="majorHAnsi" w:hAnsiTheme="majorHAnsi" w:cs="Arial"/>
          <w:sz w:val="24"/>
          <w:szCs w:val="24"/>
        </w:rPr>
        <w:t xml:space="preserve">Benda bergerak adalah benda yang menurut sifatnya dapat dipindahkan (Ps.509 BWI). Benda bergerak karena ketentuan undang undang adalah hak hak yang melekat pada benda bergerak (Ps.511 BWI), misalnya hak memungut hasil atas benda bergerak, hak memakai atas benda bergerak, saham saham perusahaan. </w:t>
      </w:r>
    </w:p>
    <w:p w:rsidR="00850E8D" w:rsidRPr="00B26B04" w:rsidRDefault="00850E8D" w:rsidP="00850E8D">
      <w:pPr>
        <w:pStyle w:val="ListParagraph"/>
        <w:numPr>
          <w:ilvl w:val="0"/>
          <w:numId w:val="9"/>
        </w:numPr>
        <w:shd w:val="clear" w:color="auto" w:fill="FFFFFF"/>
        <w:spacing w:line="360" w:lineRule="auto"/>
        <w:ind w:left="2520" w:hanging="270"/>
        <w:jc w:val="both"/>
        <w:rPr>
          <w:rFonts w:asciiTheme="majorHAnsi" w:hAnsiTheme="majorHAnsi" w:cs="Arial"/>
          <w:sz w:val="24"/>
          <w:szCs w:val="24"/>
        </w:rPr>
      </w:pPr>
      <w:r w:rsidRPr="00B26B04">
        <w:rPr>
          <w:rFonts w:asciiTheme="majorHAnsi" w:hAnsiTheme="majorHAnsi" w:cs="Arial"/>
          <w:sz w:val="24"/>
          <w:szCs w:val="24"/>
        </w:rPr>
        <w:lastRenderedPageBreak/>
        <w:t xml:space="preserve"> Benda tidak bergerak adalah benda yang menurut sifatnya tidak dapat dipindah-pindahkan, seperti tanah dan segala bangunan yang berdiri melekat diatasnya.</w:t>
      </w:r>
    </w:p>
    <w:p w:rsidR="00850E8D" w:rsidRPr="00B26B04" w:rsidRDefault="00850E8D" w:rsidP="00850E8D">
      <w:pPr>
        <w:pStyle w:val="ListParagraph"/>
        <w:numPr>
          <w:ilvl w:val="0"/>
          <w:numId w:val="10"/>
        </w:numPr>
        <w:shd w:val="clear" w:color="auto" w:fill="FFFFFF"/>
        <w:spacing w:line="360" w:lineRule="auto"/>
        <w:rPr>
          <w:rFonts w:asciiTheme="majorHAnsi" w:hAnsiTheme="majorHAnsi" w:cs="Arial"/>
          <w:sz w:val="24"/>
          <w:szCs w:val="24"/>
        </w:rPr>
      </w:pPr>
      <w:r w:rsidRPr="00B26B04">
        <w:rPr>
          <w:rFonts w:asciiTheme="majorHAnsi" w:hAnsiTheme="majorHAnsi" w:cs="Arial"/>
          <w:sz w:val="24"/>
          <w:szCs w:val="24"/>
        </w:rPr>
        <w:t>Benda sudah ada dan benda akan ada</w:t>
      </w:r>
    </w:p>
    <w:p w:rsidR="00850E8D" w:rsidRPr="00B26B04" w:rsidRDefault="00850E8D" w:rsidP="00850E8D">
      <w:pPr>
        <w:pStyle w:val="ListParagraph"/>
        <w:shd w:val="clear" w:color="auto" w:fill="FFFFFF"/>
        <w:spacing w:line="360" w:lineRule="auto"/>
        <w:ind w:left="2160"/>
        <w:jc w:val="both"/>
        <w:rPr>
          <w:rFonts w:asciiTheme="majorHAnsi" w:hAnsiTheme="majorHAnsi" w:cs="Arial"/>
          <w:sz w:val="24"/>
          <w:szCs w:val="24"/>
        </w:rPr>
      </w:pPr>
      <w:r w:rsidRPr="00B26B04">
        <w:rPr>
          <w:rFonts w:asciiTheme="majorHAnsi" w:hAnsiTheme="majorHAnsi" w:cs="Arial"/>
          <w:sz w:val="24"/>
          <w:szCs w:val="24"/>
        </w:rPr>
        <w:t>Arti penting pembedaan ini terletak pada pembebanan sebagai jaminan hutang, atau pada pelaksanaan perjanjian. Benda sudah ada dapat dijadikan jaminan hutang dan pelaksanaan perjanjiannya dengan cara menyerahkan benda tersebut. Benda akan ada tidak dapat dijadikan jaminan hutang, bahkan perjanjian yang obyeknya benda akan ada bisa terancam batal bila pemenuhannya itu tidak mungkin dapat dilaksanakan (Ps.1320 btr 3 BWI) .</w:t>
      </w:r>
    </w:p>
    <w:p w:rsidR="00850E8D" w:rsidRPr="00B26B04" w:rsidRDefault="00850E8D" w:rsidP="00850E8D">
      <w:pPr>
        <w:pStyle w:val="ListParagraph"/>
        <w:numPr>
          <w:ilvl w:val="0"/>
          <w:numId w:val="3"/>
        </w:numPr>
        <w:shd w:val="clear" w:color="auto" w:fill="FFFFFF"/>
        <w:spacing w:line="360" w:lineRule="auto"/>
        <w:jc w:val="both"/>
        <w:rPr>
          <w:rFonts w:asciiTheme="majorHAnsi" w:hAnsiTheme="majorHAnsi" w:cs="Arial"/>
          <w:color w:val="000000"/>
          <w:sz w:val="24"/>
          <w:szCs w:val="24"/>
        </w:rPr>
      </w:pPr>
      <w:r w:rsidRPr="00B26B04">
        <w:rPr>
          <w:rFonts w:asciiTheme="majorHAnsi" w:hAnsiTheme="majorHAnsi" w:cs="Arial"/>
          <w:color w:val="000000"/>
          <w:sz w:val="24"/>
          <w:szCs w:val="24"/>
        </w:rPr>
        <w:t>Buku Ke-4 tentang pembuktian dan daluwarsa waktu:</w:t>
      </w:r>
    </w:p>
    <w:p w:rsidR="00850E8D" w:rsidRPr="00B26B04" w:rsidRDefault="00850E8D" w:rsidP="00850E8D">
      <w:pPr>
        <w:pStyle w:val="ListParagraph"/>
        <w:numPr>
          <w:ilvl w:val="0"/>
          <w:numId w:val="4"/>
        </w:numPr>
        <w:shd w:val="clear" w:color="auto" w:fill="FFFFFF"/>
        <w:spacing w:line="360" w:lineRule="auto"/>
        <w:jc w:val="both"/>
        <w:rPr>
          <w:rFonts w:asciiTheme="majorHAnsi" w:hAnsiTheme="majorHAnsi" w:cs="Arial"/>
          <w:color w:val="000000"/>
          <w:sz w:val="24"/>
          <w:szCs w:val="24"/>
        </w:rPr>
      </w:pPr>
      <w:r w:rsidRPr="00B26B04">
        <w:rPr>
          <w:rFonts w:asciiTheme="majorHAnsi" w:hAnsiTheme="majorHAnsi" w:cs="Arial"/>
          <w:color w:val="000000"/>
          <w:sz w:val="24"/>
          <w:szCs w:val="24"/>
        </w:rPr>
        <w:t>Alat bukti terdiri dari:</w:t>
      </w:r>
    </w:p>
    <w:p w:rsidR="00850E8D" w:rsidRPr="00B26B04" w:rsidRDefault="00850E8D" w:rsidP="00850E8D">
      <w:pPr>
        <w:pStyle w:val="ListParagraph"/>
        <w:numPr>
          <w:ilvl w:val="6"/>
          <w:numId w:val="1"/>
        </w:numPr>
        <w:shd w:val="clear" w:color="auto" w:fill="FFFFFF"/>
        <w:spacing w:line="360" w:lineRule="auto"/>
        <w:ind w:left="1440" w:hanging="450"/>
        <w:jc w:val="both"/>
        <w:rPr>
          <w:rFonts w:asciiTheme="majorHAnsi" w:hAnsiTheme="majorHAnsi" w:cs="Arial"/>
          <w:color w:val="000000"/>
          <w:sz w:val="24"/>
          <w:szCs w:val="24"/>
        </w:rPr>
      </w:pPr>
      <w:r w:rsidRPr="00B26B04">
        <w:rPr>
          <w:rFonts w:asciiTheme="majorHAnsi" w:hAnsiTheme="majorHAnsi" w:cs="Arial"/>
          <w:color w:val="000000"/>
          <w:sz w:val="24"/>
          <w:szCs w:val="24"/>
          <w:lang w:val="fi-FI"/>
        </w:rPr>
        <w:t>bukti tertulis;</w:t>
      </w:r>
    </w:p>
    <w:p w:rsidR="00850E8D" w:rsidRPr="00B26B04" w:rsidRDefault="00850E8D" w:rsidP="00850E8D">
      <w:pPr>
        <w:pStyle w:val="ListParagraph"/>
        <w:numPr>
          <w:ilvl w:val="6"/>
          <w:numId w:val="1"/>
        </w:numPr>
        <w:shd w:val="clear" w:color="auto" w:fill="FFFFFF"/>
        <w:spacing w:line="360" w:lineRule="auto"/>
        <w:ind w:left="1440" w:hanging="450"/>
        <w:jc w:val="both"/>
        <w:rPr>
          <w:rFonts w:asciiTheme="majorHAnsi" w:hAnsiTheme="majorHAnsi" w:cs="Arial"/>
          <w:color w:val="000000"/>
          <w:sz w:val="24"/>
          <w:szCs w:val="24"/>
        </w:rPr>
      </w:pPr>
      <w:r w:rsidRPr="00B26B04">
        <w:rPr>
          <w:rFonts w:asciiTheme="majorHAnsi" w:hAnsiTheme="majorHAnsi" w:cs="Arial"/>
          <w:color w:val="000000"/>
          <w:sz w:val="24"/>
          <w:szCs w:val="24"/>
          <w:lang w:val="fi-FI"/>
        </w:rPr>
        <w:t>bukti saksi;</w:t>
      </w:r>
    </w:p>
    <w:p w:rsidR="00850E8D" w:rsidRPr="00B26B04" w:rsidRDefault="00850E8D" w:rsidP="00850E8D">
      <w:pPr>
        <w:pStyle w:val="ListParagraph"/>
        <w:numPr>
          <w:ilvl w:val="6"/>
          <w:numId w:val="1"/>
        </w:numPr>
        <w:shd w:val="clear" w:color="auto" w:fill="FFFFFF"/>
        <w:spacing w:line="360" w:lineRule="auto"/>
        <w:ind w:left="1440" w:hanging="450"/>
        <w:jc w:val="both"/>
        <w:rPr>
          <w:rFonts w:asciiTheme="majorHAnsi" w:hAnsiTheme="majorHAnsi" w:cs="Arial"/>
          <w:color w:val="000000"/>
          <w:sz w:val="24"/>
          <w:szCs w:val="24"/>
        </w:rPr>
      </w:pPr>
      <w:r w:rsidRPr="00B26B04">
        <w:rPr>
          <w:rFonts w:asciiTheme="majorHAnsi" w:hAnsiTheme="majorHAnsi" w:cs="Arial"/>
          <w:color w:val="000000"/>
          <w:sz w:val="24"/>
          <w:szCs w:val="24"/>
          <w:lang w:val="fi-FI"/>
        </w:rPr>
        <w:t>persangkaan;</w:t>
      </w:r>
    </w:p>
    <w:p w:rsidR="00850E8D" w:rsidRPr="00B26B04" w:rsidRDefault="00850E8D" w:rsidP="00850E8D">
      <w:pPr>
        <w:pStyle w:val="ListParagraph"/>
        <w:numPr>
          <w:ilvl w:val="6"/>
          <w:numId w:val="1"/>
        </w:numPr>
        <w:shd w:val="clear" w:color="auto" w:fill="FFFFFF"/>
        <w:spacing w:line="360" w:lineRule="auto"/>
        <w:ind w:left="1440" w:hanging="450"/>
        <w:jc w:val="both"/>
        <w:rPr>
          <w:rFonts w:asciiTheme="majorHAnsi" w:hAnsiTheme="majorHAnsi" w:cs="Arial"/>
          <w:color w:val="000000"/>
          <w:sz w:val="24"/>
          <w:szCs w:val="24"/>
        </w:rPr>
      </w:pPr>
      <w:r w:rsidRPr="00B26B04">
        <w:rPr>
          <w:rFonts w:asciiTheme="majorHAnsi" w:hAnsiTheme="majorHAnsi" w:cs="Arial"/>
          <w:color w:val="000000"/>
          <w:sz w:val="24"/>
          <w:szCs w:val="24"/>
          <w:lang w:val="fi-FI"/>
        </w:rPr>
        <w:t>pengakuan;</w:t>
      </w:r>
    </w:p>
    <w:p w:rsidR="00850E8D" w:rsidRPr="00B26B04" w:rsidRDefault="00850E8D" w:rsidP="00850E8D">
      <w:pPr>
        <w:pStyle w:val="ListParagraph"/>
        <w:numPr>
          <w:ilvl w:val="6"/>
          <w:numId w:val="1"/>
        </w:numPr>
        <w:shd w:val="clear" w:color="auto" w:fill="FFFFFF"/>
        <w:spacing w:line="360" w:lineRule="auto"/>
        <w:ind w:left="1440" w:hanging="450"/>
        <w:jc w:val="both"/>
        <w:rPr>
          <w:rFonts w:asciiTheme="majorHAnsi" w:hAnsiTheme="majorHAnsi" w:cs="Arial"/>
          <w:color w:val="000000"/>
          <w:sz w:val="24"/>
          <w:szCs w:val="24"/>
        </w:rPr>
      </w:pPr>
      <w:r w:rsidRPr="00B26B04">
        <w:rPr>
          <w:rFonts w:asciiTheme="majorHAnsi" w:hAnsiTheme="majorHAnsi" w:cs="Arial"/>
          <w:color w:val="000000"/>
          <w:sz w:val="24"/>
          <w:szCs w:val="24"/>
          <w:lang w:val="fi-FI"/>
        </w:rPr>
        <w:t>sumpah</w:t>
      </w:r>
    </w:p>
    <w:p w:rsidR="00850E8D" w:rsidRPr="00B26B04" w:rsidRDefault="00850E8D" w:rsidP="00850E8D">
      <w:pPr>
        <w:pStyle w:val="ListParagraph"/>
        <w:numPr>
          <w:ilvl w:val="0"/>
          <w:numId w:val="4"/>
        </w:numPr>
        <w:shd w:val="clear" w:color="auto" w:fill="FFFFFF"/>
        <w:spacing w:line="360" w:lineRule="auto"/>
        <w:jc w:val="both"/>
        <w:rPr>
          <w:rFonts w:asciiTheme="majorHAnsi" w:hAnsiTheme="majorHAnsi" w:cs="Arial"/>
          <w:color w:val="000000"/>
          <w:sz w:val="24"/>
          <w:szCs w:val="24"/>
        </w:rPr>
      </w:pPr>
      <w:r w:rsidRPr="00B26B04">
        <w:rPr>
          <w:rFonts w:asciiTheme="majorHAnsi" w:hAnsiTheme="majorHAnsi" w:cs="Arial"/>
          <w:color w:val="000000"/>
          <w:sz w:val="24"/>
          <w:szCs w:val="24"/>
        </w:rPr>
        <w:t>Alat Bukti Tertulis:</w:t>
      </w:r>
    </w:p>
    <w:p w:rsidR="00850E8D" w:rsidRPr="00B26B04" w:rsidRDefault="00850E8D" w:rsidP="00850E8D">
      <w:pPr>
        <w:pStyle w:val="ListParagraph"/>
        <w:numPr>
          <w:ilvl w:val="6"/>
          <w:numId w:val="1"/>
        </w:numPr>
        <w:shd w:val="clear" w:color="auto" w:fill="FFFFFF"/>
        <w:spacing w:line="360" w:lineRule="auto"/>
        <w:ind w:left="1440" w:hanging="450"/>
        <w:jc w:val="both"/>
        <w:rPr>
          <w:rFonts w:asciiTheme="majorHAnsi" w:hAnsiTheme="majorHAnsi" w:cs="Arial"/>
          <w:color w:val="000000"/>
          <w:sz w:val="24"/>
          <w:szCs w:val="24"/>
        </w:rPr>
      </w:pPr>
      <w:r w:rsidRPr="00B26B04">
        <w:rPr>
          <w:rFonts w:asciiTheme="majorHAnsi" w:hAnsiTheme="majorHAnsi" w:cs="Arial"/>
          <w:color w:val="000000"/>
          <w:sz w:val="24"/>
          <w:szCs w:val="24"/>
        </w:rPr>
        <w:t>tulisan otentik--</w:t>
      </w:r>
      <w:r w:rsidRPr="00B26B04">
        <w:rPr>
          <w:rFonts w:asciiTheme="majorHAnsi" w:hAnsiTheme="majorHAnsi" w:cs="Arial"/>
          <w:color w:val="000000"/>
          <w:sz w:val="24"/>
          <w:szCs w:val="24"/>
        </w:rPr>
        <w:sym w:font="Wingdings" w:char="F0E0"/>
      </w:r>
      <w:r w:rsidRPr="00B26B04">
        <w:rPr>
          <w:rFonts w:asciiTheme="majorHAnsi" w:hAnsiTheme="majorHAnsi" w:cs="Arial"/>
          <w:color w:val="000000"/>
          <w:sz w:val="24"/>
          <w:szCs w:val="24"/>
        </w:rPr>
        <w:t xml:space="preserve">Suatu akta otentik ialah suatu akta yang dibuat dalam bentuk yang ditentukan undang-undang oleh atau dihadapan pejabat umum yang berwenang untuk itu di tempat akta itu dibuat </w:t>
      </w:r>
    </w:p>
    <w:p w:rsidR="00850E8D" w:rsidRPr="00B26B04" w:rsidRDefault="00850E8D" w:rsidP="00850E8D">
      <w:pPr>
        <w:pStyle w:val="ListParagraph"/>
        <w:numPr>
          <w:ilvl w:val="6"/>
          <w:numId w:val="1"/>
        </w:numPr>
        <w:shd w:val="clear" w:color="auto" w:fill="FFFFFF"/>
        <w:spacing w:line="360" w:lineRule="auto"/>
        <w:ind w:left="1440" w:hanging="450"/>
        <w:jc w:val="both"/>
        <w:rPr>
          <w:rFonts w:asciiTheme="majorHAnsi" w:hAnsiTheme="majorHAnsi" w:cs="Arial"/>
          <w:color w:val="000000"/>
          <w:sz w:val="24"/>
          <w:szCs w:val="24"/>
        </w:rPr>
      </w:pPr>
      <w:r w:rsidRPr="00B26B04">
        <w:rPr>
          <w:rFonts w:asciiTheme="majorHAnsi" w:hAnsiTheme="majorHAnsi" w:cs="Arial"/>
          <w:color w:val="000000"/>
          <w:sz w:val="24"/>
          <w:szCs w:val="24"/>
        </w:rPr>
        <w:t>tulisan di bawah tangan---</w:t>
      </w:r>
      <w:r w:rsidRPr="00B26B04">
        <w:rPr>
          <w:rFonts w:asciiTheme="majorHAnsi" w:hAnsiTheme="majorHAnsi" w:cs="Arial"/>
          <w:color w:val="000000"/>
          <w:sz w:val="24"/>
          <w:szCs w:val="24"/>
        </w:rPr>
        <w:sym w:font="Wingdings" w:char="F0E0"/>
      </w:r>
      <w:r w:rsidRPr="00B26B04">
        <w:rPr>
          <w:rFonts w:asciiTheme="majorHAnsi" w:hAnsiTheme="majorHAnsi" w:cs="Arial"/>
          <w:color w:val="000000"/>
          <w:sz w:val="24"/>
          <w:szCs w:val="24"/>
        </w:rPr>
        <w:t>akta yang ditandatangani di bawah tangan, surat, daftar, surat urusan rumah tangga dan tulisan-tulisan yang lain yang dibuat tanpa perantaraan seorang pejabat umum.</w:t>
      </w:r>
    </w:p>
    <w:p w:rsidR="00850E8D" w:rsidRPr="00B26B04" w:rsidRDefault="00850E8D" w:rsidP="00850E8D">
      <w:pPr>
        <w:pStyle w:val="ListParagraph"/>
        <w:numPr>
          <w:ilvl w:val="0"/>
          <w:numId w:val="4"/>
        </w:numPr>
        <w:shd w:val="clear" w:color="auto" w:fill="FFFFFF"/>
        <w:spacing w:line="360" w:lineRule="auto"/>
        <w:jc w:val="both"/>
        <w:rPr>
          <w:rFonts w:asciiTheme="majorHAnsi" w:hAnsiTheme="majorHAnsi" w:cs="Arial"/>
          <w:color w:val="000000"/>
          <w:sz w:val="24"/>
          <w:szCs w:val="24"/>
        </w:rPr>
      </w:pPr>
      <w:r w:rsidRPr="00B26B04">
        <w:rPr>
          <w:rFonts w:asciiTheme="majorHAnsi" w:hAnsiTheme="majorHAnsi" w:cs="Arial"/>
          <w:color w:val="000000"/>
          <w:sz w:val="24"/>
          <w:szCs w:val="24"/>
        </w:rPr>
        <w:t>Saksi Saksi:</w:t>
      </w:r>
    </w:p>
    <w:p w:rsidR="00850E8D" w:rsidRPr="00B26B04" w:rsidRDefault="00850E8D" w:rsidP="00850E8D">
      <w:pPr>
        <w:pStyle w:val="ListParagraph"/>
        <w:numPr>
          <w:ilvl w:val="6"/>
          <w:numId w:val="1"/>
        </w:numPr>
        <w:shd w:val="clear" w:color="auto" w:fill="FFFFFF"/>
        <w:spacing w:line="360" w:lineRule="auto"/>
        <w:ind w:left="1440" w:hanging="450"/>
        <w:jc w:val="both"/>
        <w:rPr>
          <w:rFonts w:asciiTheme="majorHAnsi" w:hAnsiTheme="majorHAnsi" w:cs="Arial"/>
          <w:color w:val="000000"/>
          <w:sz w:val="24"/>
          <w:szCs w:val="24"/>
        </w:rPr>
      </w:pPr>
      <w:r w:rsidRPr="00B26B04">
        <w:rPr>
          <w:rFonts w:asciiTheme="majorHAnsi" w:hAnsiTheme="majorHAnsi" w:cs="Arial"/>
          <w:color w:val="000000"/>
          <w:sz w:val="24"/>
          <w:szCs w:val="24"/>
        </w:rPr>
        <w:t>Keterangan seorang saksi saja tanpa alat pembuktian lain, dalam Pengadilan tidak boleh dipercaya.</w:t>
      </w:r>
    </w:p>
    <w:p w:rsidR="00850E8D" w:rsidRPr="00B26B04" w:rsidRDefault="00850E8D" w:rsidP="00850E8D">
      <w:pPr>
        <w:pStyle w:val="ListParagraph"/>
        <w:numPr>
          <w:ilvl w:val="6"/>
          <w:numId w:val="1"/>
        </w:numPr>
        <w:shd w:val="clear" w:color="auto" w:fill="FFFFFF"/>
        <w:spacing w:line="360" w:lineRule="auto"/>
        <w:ind w:left="1440" w:hanging="450"/>
        <w:jc w:val="both"/>
        <w:rPr>
          <w:rFonts w:asciiTheme="majorHAnsi" w:hAnsiTheme="majorHAnsi" w:cs="Arial"/>
          <w:color w:val="000000"/>
          <w:sz w:val="24"/>
          <w:szCs w:val="24"/>
        </w:rPr>
      </w:pPr>
      <w:r w:rsidRPr="00B26B04">
        <w:rPr>
          <w:rFonts w:asciiTheme="majorHAnsi" w:hAnsiTheme="majorHAnsi" w:cs="Arial"/>
          <w:color w:val="000000"/>
          <w:sz w:val="24"/>
          <w:szCs w:val="24"/>
        </w:rPr>
        <w:t>Semua orang yang cakap untuk menjadi saksi, wajib memberikan kesaksian di muka Hakim</w:t>
      </w:r>
    </w:p>
    <w:p w:rsidR="00850E8D" w:rsidRPr="00B26B04" w:rsidRDefault="00850E8D" w:rsidP="00850E8D">
      <w:pPr>
        <w:pStyle w:val="ListParagraph"/>
        <w:numPr>
          <w:ilvl w:val="6"/>
          <w:numId w:val="1"/>
        </w:numPr>
        <w:shd w:val="clear" w:color="auto" w:fill="FFFFFF"/>
        <w:spacing w:line="360" w:lineRule="auto"/>
        <w:ind w:left="1440" w:hanging="450"/>
        <w:jc w:val="both"/>
        <w:rPr>
          <w:rFonts w:asciiTheme="majorHAnsi" w:hAnsiTheme="majorHAnsi" w:cs="Arial"/>
          <w:color w:val="000000"/>
          <w:sz w:val="24"/>
          <w:szCs w:val="24"/>
        </w:rPr>
      </w:pPr>
      <w:r w:rsidRPr="00B26B04">
        <w:rPr>
          <w:rFonts w:asciiTheme="majorHAnsi" w:hAnsiTheme="majorHAnsi" w:cs="Arial"/>
          <w:color w:val="000000"/>
          <w:sz w:val="24"/>
          <w:szCs w:val="24"/>
        </w:rPr>
        <w:t>Tiap saksi wajib bersumpah menurut agamanya, atau berjanji akan menerangkan apa yang sebenarnya.</w:t>
      </w:r>
    </w:p>
    <w:p w:rsidR="00850E8D" w:rsidRPr="00B26B04" w:rsidRDefault="00850E8D" w:rsidP="00850E8D">
      <w:pPr>
        <w:pStyle w:val="ListParagraph"/>
        <w:numPr>
          <w:ilvl w:val="6"/>
          <w:numId w:val="1"/>
        </w:numPr>
        <w:shd w:val="clear" w:color="auto" w:fill="FFFFFF"/>
        <w:spacing w:line="360" w:lineRule="auto"/>
        <w:ind w:left="1440" w:hanging="450"/>
        <w:jc w:val="both"/>
        <w:rPr>
          <w:rFonts w:asciiTheme="majorHAnsi" w:hAnsiTheme="majorHAnsi" w:cs="Arial"/>
          <w:color w:val="000000"/>
          <w:sz w:val="24"/>
          <w:szCs w:val="24"/>
        </w:rPr>
      </w:pPr>
      <w:r w:rsidRPr="00B26B04">
        <w:rPr>
          <w:rFonts w:asciiTheme="majorHAnsi" w:hAnsiTheme="majorHAnsi" w:cs="Arial"/>
          <w:color w:val="000000"/>
          <w:sz w:val="24"/>
          <w:szCs w:val="24"/>
        </w:rPr>
        <w:t>Orang yang belum genap lima belas tahun, orang yang berada di bawah pengampuan karena dungu, gila atau mata gelap, atau orang yang atas perintah Hakim telah dimasukkan dalam tahanan selama perkara diperiksa Pengadilan tidak dapat diterima sebagai saksi.</w:t>
      </w:r>
    </w:p>
    <w:p w:rsidR="00850E8D" w:rsidRPr="00B26B04" w:rsidRDefault="00850E8D" w:rsidP="00850E8D">
      <w:pPr>
        <w:pStyle w:val="ListParagraph"/>
        <w:shd w:val="clear" w:color="auto" w:fill="FFFFFF"/>
        <w:spacing w:line="360" w:lineRule="auto"/>
        <w:ind w:left="4500"/>
        <w:jc w:val="both"/>
        <w:rPr>
          <w:rFonts w:asciiTheme="majorHAnsi" w:hAnsiTheme="majorHAnsi" w:cs="Arial"/>
          <w:color w:val="000000"/>
          <w:sz w:val="24"/>
          <w:szCs w:val="24"/>
        </w:rPr>
      </w:pPr>
    </w:p>
    <w:p w:rsidR="00850E8D" w:rsidRPr="00B26B04" w:rsidRDefault="00850E8D" w:rsidP="00850E8D">
      <w:pPr>
        <w:pStyle w:val="ListParagraph"/>
        <w:shd w:val="clear" w:color="auto" w:fill="FFFFFF"/>
        <w:spacing w:line="360" w:lineRule="auto"/>
        <w:ind w:left="4500"/>
        <w:jc w:val="both"/>
        <w:rPr>
          <w:rFonts w:asciiTheme="majorHAnsi" w:hAnsiTheme="majorHAnsi" w:cs="Arial"/>
          <w:color w:val="000000"/>
          <w:sz w:val="24"/>
          <w:szCs w:val="24"/>
        </w:rPr>
      </w:pPr>
      <w:r w:rsidRPr="00B26B04">
        <w:rPr>
          <w:rFonts w:asciiTheme="majorHAnsi" w:hAnsiTheme="majorHAnsi" w:cs="Arial"/>
          <w:color w:val="000000"/>
          <w:sz w:val="24"/>
          <w:szCs w:val="24"/>
        </w:rPr>
        <w:lastRenderedPageBreak/>
        <w:t xml:space="preserve"> </w:t>
      </w:r>
    </w:p>
    <w:p w:rsidR="00850E8D" w:rsidRPr="00B26B04" w:rsidRDefault="00850E8D" w:rsidP="00850E8D">
      <w:pPr>
        <w:pStyle w:val="ListParagraph"/>
        <w:numPr>
          <w:ilvl w:val="0"/>
          <w:numId w:val="4"/>
        </w:numPr>
        <w:shd w:val="clear" w:color="auto" w:fill="FFFFFF"/>
        <w:spacing w:line="360" w:lineRule="auto"/>
        <w:jc w:val="both"/>
        <w:rPr>
          <w:rFonts w:asciiTheme="majorHAnsi" w:hAnsiTheme="majorHAnsi" w:cs="Arial"/>
          <w:color w:val="000000"/>
          <w:sz w:val="24"/>
          <w:szCs w:val="24"/>
        </w:rPr>
      </w:pPr>
      <w:r w:rsidRPr="00B26B04">
        <w:rPr>
          <w:rFonts w:asciiTheme="majorHAnsi" w:hAnsiTheme="majorHAnsi" w:cs="Arial"/>
          <w:color w:val="000000"/>
          <w:sz w:val="24"/>
          <w:szCs w:val="24"/>
        </w:rPr>
        <w:t>Persangkaan:</w:t>
      </w:r>
    </w:p>
    <w:p w:rsidR="00850E8D" w:rsidRPr="00B26B04" w:rsidRDefault="00850E8D" w:rsidP="00850E8D">
      <w:pPr>
        <w:pStyle w:val="ListParagraph"/>
        <w:numPr>
          <w:ilvl w:val="6"/>
          <w:numId w:val="1"/>
        </w:numPr>
        <w:shd w:val="clear" w:color="auto" w:fill="FFFFFF"/>
        <w:spacing w:line="360" w:lineRule="auto"/>
        <w:ind w:left="1440" w:hanging="450"/>
        <w:jc w:val="both"/>
        <w:rPr>
          <w:rFonts w:asciiTheme="majorHAnsi" w:hAnsiTheme="majorHAnsi" w:cs="Arial"/>
          <w:color w:val="000000"/>
          <w:sz w:val="24"/>
          <w:szCs w:val="24"/>
        </w:rPr>
      </w:pPr>
      <w:r w:rsidRPr="00B26B04">
        <w:rPr>
          <w:rFonts w:asciiTheme="majorHAnsi" w:hAnsiTheme="majorHAnsi" w:cs="Arial"/>
          <w:color w:val="000000"/>
          <w:sz w:val="24"/>
          <w:szCs w:val="24"/>
        </w:rPr>
        <w:t>Adlah kesimpulan yang oleh undang-undang atau oleh Hakim ditarik dari suatu peristiwa yang diketahui umum ke arah suatu peristiwa yang tidak diketahui umum.</w:t>
      </w:r>
    </w:p>
    <w:p w:rsidR="00850E8D" w:rsidRPr="00B26B04" w:rsidRDefault="00850E8D" w:rsidP="00850E8D">
      <w:pPr>
        <w:pStyle w:val="ListParagraph"/>
        <w:numPr>
          <w:ilvl w:val="6"/>
          <w:numId w:val="1"/>
        </w:numPr>
        <w:shd w:val="clear" w:color="auto" w:fill="FFFFFF"/>
        <w:spacing w:line="360" w:lineRule="auto"/>
        <w:ind w:left="1440" w:hanging="450"/>
        <w:jc w:val="both"/>
        <w:rPr>
          <w:rFonts w:asciiTheme="majorHAnsi" w:hAnsiTheme="majorHAnsi" w:cs="Arial"/>
          <w:color w:val="000000"/>
          <w:sz w:val="24"/>
          <w:szCs w:val="24"/>
        </w:rPr>
      </w:pPr>
      <w:r w:rsidRPr="00B26B04">
        <w:rPr>
          <w:rFonts w:asciiTheme="majorHAnsi" w:hAnsiTheme="majorHAnsi" w:cs="Arial"/>
          <w:color w:val="000000"/>
          <w:sz w:val="24"/>
          <w:szCs w:val="24"/>
        </w:rPr>
        <w:t>Ada dua persangkaan :</w:t>
      </w:r>
    </w:p>
    <w:p w:rsidR="00850E8D" w:rsidRPr="00B26B04" w:rsidRDefault="00850E8D" w:rsidP="00850E8D">
      <w:pPr>
        <w:pStyle w:val="ListParagraph"/>
        <w:numPr>
          <w:ilvl w:val="6"/>
          <w:numId w:val="1"/>
        </w:numPr>
        <w:shd w:val="clear" w:color="auto" w:fill="FFFFFF"/>
        <w:spacing w:line="360" w:lineRule="auto"/>
        <w:ind w:left="1440" w:hanging="450"/>
        <w:jc w:val="both"/>
        <w:rPr>
          <w:rFonts w:asciiTheme="majorHAnsi" w:hAnsiTheme="majorHAnsi" w:cs="Arial"/>
          <w:color w:val="000000"/>
          <w:sz w:val="24"/>
          <w:szCs w:val="24"/>
        </w:rPr>
      </w:pPr>
      <w:r w:rsidRPr="00B26B04">
        <w:rPr>
          <w:rFonts w:asciiTheme="majorHAnsi" w:hAnsiTheme="majorHAnsi" w:cs="Arial"/>
          <w:color w:val="000000"/>
          <w:sz w:val="24"/>
          <w:szCs w:val="24"/>
        </w:rPr>
        <w:t xml:space="preserve">Persangkaan yang berdasarkan undang-undang </w:t>
      </w:r>
    </w:p>
    <w:p w:rsidR="00850E8D" w:rsidRPr="00B26B04" w:rsidRDefault="00850E8D" w:rsidP="00850E8D">
      <w:pPr>
        <w:pStyle w:val="ListParagraph"/>
        <w:numPr>
          <w:ilvl w:val="6"/>
          <w:numId w:val="1"/>
        </w:numPr>
        <w:shd w:val="clear" w:color="auto" w:fill="FFFFFF"/>
        <w:spacing w:line="360" w:lineRule="auto"/>
        <w:ind w:left="1440" w:hanging="450"/>
        <w:jc w:val="both"/>
        <w:rPr>
          <w:rFonts w:asciiTheme="majorHAnsi" w:hAnsiTheme="majorHAnsi" w:cs="Arial"/>
          <w:color w:val="000000"/>
          <w:sz w:val="24"/>
          <w:szCs w:val="24"/>
        </w:rPr>
      </w:pPr>
      <w:r w:rsidRPr="00B26B04">
        <w:rPr>
          <w:rFonts w:asciiTheme="majorHAnsi" w:hAnsiTheme="majorHAnsi" w:cs="Arial"/>
          <w:color w:val="000000"/>
          <w:sz w:val="24"/>
          <w:szCs w:val="24"/>
        </w:rPr>
        <w:t>Persangkaan yang tidak berdasarkan undang-undang.</w:t>
      </w:r>
    </w:p>
    <w:p w:rsidR="00850E8D" w:rsidRPr="00B26B04" w:rsidRDefault="00850E8D" w:rsidP="00850E8D">
      <w:pPr>
        <w:pStyle w:val="ListParagraph"/>
        <w:shd w:val="clear" w:color="auto" w:fill="FFFFFF"/>
        <w:spacing w:line="360" w:lineRule="auto"/>
        <w:ind w:left="1440" w:hanging="450"/>
        <w:jc w:val="both"/>
        <w:rPr>
          <w:rFonts w:asciiTheme="majorHAnsi" w:hAnsiTheme="majorHAnsi" w:cs="Arial"/>
          <w:color w:val="000000"/>
          <w:sz w:val="24"/>
          <w:szCs w:val="24"/>
        </w:rPr>
      </w:pPr>
    </w:p>
    <w:p w:rsidR="00850E8D" w:rsidRPr="00B26B04" w:rsidRDefault="00850E8D" w:rsidP="00850E8D">
      <w:pPr>
        <w:pStyle w:val="ListParagraph"/>
        <w:numPr>
          <w:ilvl w:val="7"/>
          <w:numId w:val="1"/>
        </w:numPr>
        <w:tabs>
          <w:tab w:val="left" w:pos="360"/>
          <w:tab w:val="left" w:pos="3567"/>
        </w:tabs>
        <w:spacing w:after="0" w:line="360" w:lineRule="auto"/>
        <w:ind w:left="720" w:hanging="360"/>
        <w:jc w:val="both"/>
        <w:rPr>
          <w:rFonts w:asciiTheme="majorHAnsi" w:hAnsiTheme="majorHAnsi" w:cs="Arial"/>
          <w:sz w:val="24"/>
          <w:szCs w:val="24"/>
        </w:rPr>
      </w:pPr>
      <w:r w:rsidRPr="00B26B04">
        <w:rPr>
          <w:rFonts w:asciiTheme="majorHAnsi" w:hAnsiTheme="majorHAnsi" w:cs="Arial"/>
          <w:sz w:val="24"/>
          <w:szCs w:val="24"/>
        </w:rPr>
        <w:t>Hukum Perjanjian:</w:t>
      </w:r>
    </w:p>
    <w:p w:rsidR="00850E8D" w:rsidRPr="00B26B04" w:rsidRDefault="00850E8D" w:rsidP="00850E8D">
      <w:pPr>
        <w:pStyle w:val="ListParagraph"/>
        <w:numPr>
          <w:ilvl w:val="0"/>
          <w:numId w:val="4"/>
        </w:numPr>
        <w:tabs>
          <w:tab w:val="left" w:pos="360"/>
          <w:tab w:val="left" w:pos="3567"/>
        </w:tabs>
        <w:spacing w:after="0" w:line="360" w:lineRule="auto"/>
        <w:jc w:val="both"/>
        <w:rPr>
          <w:rFonts w:asciiTheme="majorHAnsi" w:hAnsiTheme="majorHAnsi" w:cs="Arial"/>
          <w:sz w:val="24"/>
          <w:szCs w:val="24"/>
        </w:rPr>
      </w:pPr>
      <w:r w:rsidRPr="00B26B04">
        <w:rPr>
          <w:rFonts w:asciiTheme="majorHAnsi" w:hAnsiTheme="majorHAnsi" w:cs="Arial"/>
          <w:sz w:val="24"/>
          <w:szCs w:val="24"/>
        </w:rPr>
        <w:t>Pasal 1313 memberikan batasan pengertian perjanjian yaitu :</w:t>
      </w:r>
    </w:p>
    <w:p w:rsidR="00850E8D" w:rsidRPr="00B26B04" w:rsidRDefault="00850E8D" w:rsidP="00850E8D">
      <w:pPr>
        <w:pStyle w:val="ListParagraph"/>
        <w:tabs>
          <w:tab w:val="left" w:pos="360"/>
          <w:tab w:val="left" w:pos="3567"/>
        </w:tabs>
        <w:spacing w:after="0" w:line="360" w:lineRule="auto"/>
        <w:ind w:left="1080"/>
        <w:jc w:val="both"/>
        <w:rPr>
          <w:rFonts w:asciiTheme="majorHAnsi" w:hAnsiTheme="majorHAnsi" w:cs="Arial"/>
          <w:sz w:val="24"/>
          <w:szCs w:val="24"/>
        </w:rPr>
      </w:pPr>
      <w:r w:rsidRPr="00B26B04">
        <w:rPr>
          <w:rFonts w:asciiTheme="majorHAnsi" w:hAnsiTheme="majorHAnsi" w:cs="Arial"/>
          <w:sz w:val="24"/>
          <w:szCs w:val="24"/>
        </w:rPr>
        <w:t xml:space="preserve"> Pengertian perjanjian --</w:t>
      </w:r>
      <w:r w:rsidRPr="00B26B04">
        <w:rPr>
          <w:rFonts w:asciiTheme="majorHAnsi" w:hAnsiTheme="majorHAnsi" w:cs="Arial"/>
          <w:sz w:val="24"/>
          <w:szCs w:val="24"/>
        </w:rPr>
        <w:sym w:font="Wingdings" w:char="F0E0"/>
      </w:r>
      <w:r w:rsidRPr="00B26B04">
        <w:rPr>
          <w:rFonts w:asciiTheme="majorHAnsi" w:hAnsiTheme="majorHAnsi" w:cs="Arial"/>
          <w:sz w:val="24"/>
          <w:szCs w:val="24"/>
        </w:rPr>
        <w:t xml:space="preserve"> suatu perbuatan dimana satu orang atau lebih mengikatkan diri kepada satu orang atau lebih lainnya</w:t>
      </w:r>
    </w:p>
    <w:p w:rsidR="00850E8D" w:rsidRPr="00B26B04" w:rsidRDefault="00850E8D" w:rsidP="00850E8D">
      <w:pPr>
        <w:pStyle w:val="ListParagraph"/>
        <w:numPr>
          <w:ilvl w:val="0"/>
          <w:numId w:val="4"/>
        </w:numPr>
        <w:tabs>
          <w:tab w:val="left" w:pos="360"/>
          <w:tab w:val="left" w:pos="3567"/>
        </w:tabs>
        <w:spacing w:after="0" w:line="360" w:lineRule="auto"/>
        <w:jc w:val="both"/>
        <w:rPr>
          <w:rFonts w:asciiTheme="majorHAnsi" w:hAnsiTheme="majorHAnsi" w:cs="Arial"/>
          <w:sz w:val="24"/>
          <w:szCs w:val="24"/>
        </w:rPr>
      </w:pPr>
      <w:r w:rsidRPr="00B26B04">
        <w:rPr>
          <w:rFonts w:asciiTheme="majorHAnsi" w:hAnsiTheme="majorHAnsi" w:cs="Arial"/>
          <w:sz w:val="24"/>
          <w:szCs w:val="24"/>
        </w:rPr>
        <w:t>Perjanjian adalah merupakan sumber dari perikatan</w:t>
      </w:r>
    </w:p>
    <w:p w:rsidR="00850E8D" w:rsidRPr="00B26B04" w:rsidRDefault="00850E8D" w:rsidP="00850E8D">
      <w:pPr>
        <w:pStyle w:val="ListParagraph"/>
        <w:numPr>
          <w:ilvl w:val="6"/>
          <w:numId w:val="1"/>
        </w:numPr>
        <w:tabs>
          <w:tab w:val="left" w:pos="360"/>
          <w:tab w:val="left" w:pos="3567"/>
        </w:tabs>
        <w:spacing w:line="360" w:lineRule="auto"/>
        <w:ind w:left="1530" w:hanging="450"/>
        <w:jc w:val="both"/>
        <w:rPr>
          <w:rFonts w:asciiTheme="majorHAnsi" w:hAnsiTheme="majorHAnsi" w:cs="Arial"/>
          <w:sz w:val="24"/>
          <w:szCs w:val="24"/>
        </w:rPr>
      </w:pPr>
      <w:r w:rsidRPr="00B26B04">
        <w:rPr>
          <w:rFonts w:asciiTheme="majorHAnsi" w:hAnsiTheme="majorHAnsi" w:cs="Arial"/>
          <w:sz w:val="24"/>
          <w:szCs w:val="24"/>
        </w:rPr>
        <w:t>Perikatan--</w:t>
      </w:r>
      <w:r w:rsidRPr="00B26B04">
        <w:rPr>
          <w:rFonts w:asciiTheme="majorHAnsi" w:hAnsiTheme="majorHAnsi" w:cs="Arial"/>
          <w:sz w:val="24"/>
          <w:szCs w:val="24"/>
        </w:rPr>
        <w:sym w:font="Wingdings" w:char="F0E0"/>
      </w:r>
      <w:r w:rsidRPr="00B26B04">
        <w:rPr>
          <w:rFonts w:asciiTheme="majorHAnsi" w:hAnsiTheme="majorHAnsi" w:cs="Arial"/>
          <w:sz w:val="24"/>
          <w:szCs w:val="24"/>
        </w:rPr>
        <w:t xml:space="preserve">adalah hubungan hukum antara 2 oarang berdasarkan pihak yang berhak sesuatu hal dari pihak yang lain dan pihak yang lain berkewajiban memenuhi tuntutan tersebut </w:t>
      </w:r>
    </w:p>
    <w:p w:rsidR="00850E8D" w:rsidRPr="00B26B04" w:rsidRDefault="00850E8D" w:rsidP="00850E8D">
      <w:pPr>
        <w:pStyle w:val="ListParagraph"/>
        <w:numPr>
          <w:ilvl w:val="6"/>
          <w:numId w:val="1"/>
        </w:numPr>
        <w:tabs>
          <w:tab w:val="left" w:pos="360"/>
          <w:tab w:val="left" w:pos="3567"/>
        </w:tabs>
        <w:spacing w:line="360" w:lineRule="auto"/>
        <w:ind w:left="1530" w:hanging="450"/>
        <w:jc w:val="both"/>
        <w:rPr>
          <w:rFonts w:asciiTheme="majorHAnsi" w:hAnsiTheme="majorHAnsi" w:cs="Arial"/>
          <w:sz w:val="24"/>
          <w:szCs w:val="24"/>
        </w:rPr>
      </w:pPr>
      <w:r w:rsidRPr="00B26B04">
        <w:rPr>
          <w:rFonts w:asciiTheme="majorHAnsi" w:hAnsiTheme="majorHAnsi" w:cs="Arial"/>
          <w:sz w:val="24"/>
          <w:szCs w:val="24"/>
        </w:rPr>
        <w:t>Perikatan terjadi karena :</w:t>
      </w:r>
    </w:p>
    <w:p w:rsidR="00850E8D" w:rsidRPr="00B26B04" w:rsidRDefault="00850E8D" w:rsidP="00850E8D">
      <w:pPr>
        <w:pStyle w:val="ListParagraph"/>
        <w:numPr>
          <w:ilvl w:val="0"/>
          <w:numId w:val="11"/>
        </w:numPr>
        <w:tabs>
          <w:tab w:val="clear" w:pos="1440"/>
        </w:tabs>
        <w:spacing w:line="360" w:lineRule="auto"/>
        <w:ind w:left="1530" w:firstLine="0"/>
        <w:jc w:val="both"/>
        <w:rPr>
          <w:rFonts w:asciiTheme="majorHAnsi" w:hAnsiTheme="majorHAnsi" w:cs="Arial"/>
          <w:sz w:val="24"/>
          <w:szCs w:val="24"/>
        </w:rPr>
      </w:pPr>
      <w:r w:rsidRPr="00B26B04">
        <w:rPr>
          <w:rFonts w:asciiTheme="majorHAnsi" w:hAnsiTheme="majorHAnsi" w:cs="Arial"/>
          <w:sz w:val="24"/>
          <w:szCs w:val="24"/>
        </w:rPr>
        <w:t xml:space="preserve">Perjanjian </w:t>
      </w:r>
    </w:p>
    <w:p w:rsidR="00850E8D" w:rsidRPr="00B26B04" w:rsidRDefault="00850E8D" w:rsidP="00850E8D">
      <w:pPr>
        <w:pStyle w:val="ListParagraph"/>
        <w:numPr>
          <w:ilvl w:val="0"/>
          <w:numId w:val="11"/>
        </w:numPr>
        <w:tabs>
          <w:tab w:val="clear" w:pos="1440"/>
        </w:tabs>
        <w:spacing w:line="360" w:lineRule="auto"/>
        <w:ind w:left="1530" w:firstLine="0"/>
        <w:jc w:val="both"/>
        <w:rPr>
          <w:rFonts w:asciiTheme="majorHAnsi" w:hAnsiTheme="majorHAnsi" w:cs="Arial"/>
          <w:sz w:val="24"/>
          <w:szCs w:val="24"/>
        </w:rPr>
      </w:pPr>
      <w:r w:rsidRPr="00B26B04">
        <w:rPr>
          <w:rFonts w:asciiTheme="majorHAnsi" w:hAnsiTheme="majorHAnsi" w:cs="Arial"/>
          <w:sz w:val="24"/>
          <w:szCs w:val="24"/>
        </w:rPr>
        <w:t>Undang Undang</w:t>
      </w:r>
    </w:p>
    <w:p w:rsidR="00850E8D" w:rsidRPr="00B26B04" w:rsidRDefault="00850E8D" w:rsidP="00850E8D">
      <w:pPr>
        <w:pStyle w:val="ListParagraph"/>
        <w:numPr>
          <w:ilvl w:val="0"/>
          <w:numId w:val="4"/>
        </w:numPr>
        <w:spacing w:line="360" w:lineRule="auto"/>
        <w:jc w:val="both"/>
        <w:rPr>
          <w:rFonts w:asciiTheme="majorHAnsi" w:hAnsiTheme="majorHAnsi" w:cs="Arial"/>
          <w:sz w:val="24"/>
          <w:szCs w:val="24"/>
        </w:rPr>
      </w:pPr>
      <w:r w:rsidRPr="00B26B04">
        <w:rPr>
          <w:rFonts w:asciiTheme="majorHAnsi" w:hAnsiTheme="majorHAnsi" w:cs="Arial"/>
          <w:sz w:val="24"/>
          <w:szCs w:val="24"/>
        </w:rPr>
        <w:t>Syarat  sahnya perjanjian diatur pada Pasal 1320 KUHPerdata:</w:t>
      </w:r>
    </w:p>
    <w:p w:rsidR="00850E8D" w:rsidRPr="00B26B04" w:rsidRDefault="00850E8D" w:rsidP="00850E8D">
      <w:pPr>
        <w:pStyle w:val="ListParagraph"/>
        <w:numPr>
          <w:ilvl w:val="0"/>
          <w:numId w:val="12"/>
        </w:numPr>
        <w:spacing w:line="360" w:lineRule="auto"/>
        <w:jc w:val="both"/>
        <w:rPr>
          <w:rFonts w:asciiTheme="majorHAnsi" w:hAnsiTheme="majorHAnsi" w:cs="Arial"/>
          <w:sz w:val="24"/>
          <w:szCs w:val="24"/>
        </w:rPr>
      </w:pPr>
      <w:r w:rsidRPr="00B26B04">
        <w:rPr>
          <w:rFonts w:asciiTheme="majorHAnsi" w:hAnsiTheme="majorHAnsi" w:cs="Arial"/>
          <w:sz w:val="24"/>
          <w:szCs w:val="24"/>
        </w:rPr>
        <w:t xml:space="preserve">Syarat Subyektif </w:t>
      </w:r>
    </w:p>
    <w:p w:rsidR="00850E8D" w:rsidRPr="00B26B04" w:rsidRDefault="00850E8D" w:rsidP="00850E8D">
      <w:pPr>
        <w:pStyle w:val="ListParagraph"/>
        <w:numPr>
          <w:ilvl w:val="1"/>
          <w:numId w:val="12"/>
        </w:numPr>
        <w:spacing w:line="360" w:lineRule="auto"/>
        <w:jc w:val="both"/>
        <w:rPr>
          <w:rFonts w:asciiTheme="majorHAnsi" w:hAnsiTheme="majorHAnsi" w:cs="Arial"/>
          <w:sz w:val="24"/>
          <w:szCs w:val="24"/>
        </w:rPr>
      </w:pPr>
      <w:r w:rsidRPr="00B26B04">
        <w:rPr>
          <w:rFonts w:asciiTheme="majorHAnsi" w:hAnsiTheme="majorHAnsi" w:cs="Arial"/>
          <w:sz w:val="24"/>
          <w:szCs w:val="24"/>
        </w:rPr>
        <w:t xml:space="preserve">Ada ksepakatan kedua belah pihak </w:t>
      </w:r>
    </w:p>
    <w:p w:rsidR="00850E8D" w:rsidRPr="00B26B04" w:rsidRDefault="00850E8D" w:rsidP="00850E8D">
      <w:pPr>
        <w:pStyle w:val="ListParagraph"/>
        <w:numPr>
          <w:ilvl w:val="1"/>
          <w:numId w:val="12"/>
        </w:numPr>
        <w:spacing w:line="360" w:lineRule="auto"/>
        <w:jc w:val="both"/>
        <w:rPr>
          <w:rFonts w:asciiTheme="majorHAnsi" w:hAnsiTheme="majorHAnsi" w:cs="Arial"/>
          <w:sz w:val="24"/>
          <w:szCs w:val="24"/>
        </w:rPr>
      </w:pPr>
      <w:r w:rsidRPr="00B26B04">
        <w:rPr>
          <w:rFonts w:asciiTheme="majorHAnsi" w:hAnsiTheme="majorHAnsi" w:cs="Arial"/>
          <w:sz w:val="24"/>
          <w:szCs w:val="24"/>
        </w:rPr>
        <w:t>Ada kecakapan melakukan perbuatan hukum</w:t>
      </w:r>
    </w:p>
    <w:p w:rsidR="00850E8D" w:rsidRPr="00B26B04" w:rsidRDefault="00850E8D" w:rsidP="00850E8D">
      <w:pPr>
        <w:pStyle w:val="ListParagraph"/>
        <w:numPr>
          <w:ilvl w:val="0"/>
          <w:numId w:val="12"/>
        </w:numPr>
        <w:spacing w:line="360" w:lineRule="auto"/>
        <w:jc w:val="both"/>
        <w:rPr>
          <w:rFonts w:asciiTheme="majorHAnsi" w:hAnsiTheme="majorHAnsi" w:cs="Arial"/>
          <w:sz w:val="24"/>
          <w:szCs w:val="24"/>
        </w:rPr>
      </w:pPr>
      <w:r w:rsidRPr="00B26B04">
        <w:rPr>
          <w:rFonts w:asciiTheme="majorHAnsi" w:hAnsiTheme="majorHAnsi" w:cs="Arial"/>
          <w:sz w:val="24"/>
          <w:szCs w:val="24"/>
        </w:rPr>
        <w:t>Syarat Obyektif:</w:t>
      </w:r>
    </w:p>
    <w:p w:rsidR="00850E8D" w:rsidRPr="00B26B04" w:rsidRDefault="00850E8D" w:rsidP="00850E8D">
      <w:pPr>
        <w:pStyle w:val="ListParagraph"/>
        <w:numPr>
          <w:ilvl w:val="1"/>
          <w:numId w:val="12"/>
        </w:numPr>
        <w:spacing w:line="360" w:lineRule="auto"/>
        <w:jc w:val="both"/>
        <w:rPr>
          <w:rFonts w:asciiTheme="majorHAnsi" w:hAnsiTheme="majorHAnsi" w:cs="Arial"/>
          <w:sz w:val="24"/>
          <w:szCs w:val="24"/>
        </w:rPr>
      </w:pPr>
      <w:r w:rsidRPr="00B26B04">
        <w:rPr>
          <w:rFonts w:asciiTheme="majorHAnsi" w:hAnsiTheme="majorHAnsi" w:cs="Arial"/>
          <w:sz w:val="24"/>
          <w:szCs w:val="24"/>
        </w:rPr>
        <w:t xml:space="preserve">Adanya obyek </w:t>
      </w:r>
    </w:p>
    <w:p w:rsidR="00850E8D" w:rsidRPr="00B26B04" w:rsidRDefault="00850E8D" w:rsidP="00850E8D">
      <w:pPr>
        <w:pStyle w:val="ListParagraph"/>
        <w:numPr>
          <w:ilvl w:val="1"/>
          <w:numId w:val="12"/>
        </w:numPr>
        <w:spacing w:line="360" w:lineRule="auto"/>
        <w:jc w:val="both"/>
        <w:rPr>
          <w:rFonts w:asciiTheme="majorHAnsi" w:hAnsiTheme="majorHAnsi" w:cs="Arial"/>
          <w:sz w:val="24"/>
          <w:szCs w:val="24"/>
        </w:rPr>
      </w:pPr>
      <w:r w:rsidRPr="00B26B04">
        <w:rPr>
          <w:rFonts w:asciiTheme="majorHAnsi" w:hAnsiTheme="majorHAnsi" w:cs="Arial"/>
          <w:sz w:val="24"/>
          <w:szCs w:val="24"/>
        </w:rPr>
        <w:t xml:space="preserve">Ada sebab yang halal </w:t>
      </w:r>
    </w:p>
    <w:p w:rsidR="00850E8D" w:rsidRPr="00B26B04" w:rsidRDefault="00850E8D" w:rsidP="00850E8D">
      <w:pPr>
        <w:pStyle w:val="ListParagraph"/>
        <w:numPr>
          <w:ilvl w:val="0"/>
          <w:numId w:val="4"/>
        </w:numPr>
        <w:spacing w:line="360" w:lineRule="auto"/>
        <w:jc w:val="both"/>
        <w:rPr>
          <w:rFonts w:asciiTheme="majorHAnsi" w:hAnsiTheme="majorHAnsi" w:cs="Arial"/>
          <w:sz w:val="24"/>
          <w:szCs w:val="24"/>
        </w:rPr>
      </w:pPr>
      <w:r w:rsidRPr="00B26B04">
        <w:rPr>
          <w:rFonts w:asciiTheme="majorHAnsi" w:hAnsiTheme="majorHAnsi" w:cs="Arial"/>
          <w:sz w:val="24"/>
          <w:szCs w:val="24"/>
        </w:rPr>
        <w:t xml:space="preserve">Akibat hukum jika Syarat Subyektif tidak terpenuhi : perjanjian dapat dibatalkan oleh salah satu pihak </w:t>
      </w:r>
    </w:p>
    <w:p w:rsidR="00850E8D" w:rsidRPr="00B26B04" w:rsidRDefault="00850E8D" w:rsidP="00850E8D">
      <w:pPr>
        <w:pStyle w:val="ListParagraph"/>
        <w:numPr>
          <w:ilvl w:val="0"/>
          <w:numId w:val="4"/>
        </w:numPr>
        <w:spacing w:line="360" w:lineRule="auto"/>
        <w:jc w:val="both"/>
        <w:rPr>
          <w:rFonts w:asciiTheme="majorHAnsi" w:hAnsiTheme="majorHAnsi" w:cs="Arial"/>
          <w:sz w:val="24"/>
          <w:szCs w:val="24"/>
        </w:rPr>
      </w:pPr>
      <w:r w:rsidRPr="00B26B04">
        <w:rPr>
          <w:rFonts w:asciiTheme="majorHAnsi" w:hAnsiTheme="majorHAnsi" w:cs="Arial"/>
          <w:sz w:val="24"/>
          <w:szCs w:val="24"/>
        </w:rPr>
        <w:t xml:space="preserve">Akibat hukum jika Syarat Obyektyif tidak terpenuhi : perjanjian batal demi hukum </w:t>
      </w:r>
    </w:p>
    <w:p w:rsidR="00850E8D" w:rsidRPr="00B26B04" w:rsidRDefault="00850E8D" w:rsidP="00850E8D">
      <w:pPr>
        <w:pStyle w:val="ListParagraph"/>
        <w:numPr>
          <w:ilvl w:val="0"/>
          <w:numId w:val="4"/>
        </w:numPr>
        <w:spacing w:line="360" w:lineRule="auto"/>
        <w:jc w:val="both"/>
        <w:rPr>
          <w:rFonts w:asciiTheme="majorHAnsi" w:hAnsiTheme="majorHAnsi" w:cs="Arial"/>
          <w:sz w:val="24"/>
          <w:szCs w:val="24"/>
        </w:rPr>
      </w:pPr>
      <w:r w:rsidRPr="00B26B04">
        <w:rPr>
          <w:rFonts w:asciiTheme="majorHAnsi" w:hAnsiTheme="majorHAnsi" w:cs="Arial"/>
          <w:sz w:val="24"/>
          <w:szCs w:val="24"/>
        </w:rPr>
        <w:t>Kesepakatan --</w:t>
      </w:r>
      <w:r w:rsidRPr="00B26B04">
        <w:rPr>
          <w:rFonts w:asciiTheme="majorHAnsi" w:hAnsiTheme="majorHAnsi" w:cs="Arial"/>
          <w:sz w:val="24"/>
          <w:szCs w:val="24"/>
        </w:rPr>
        <w:sym w:font="Wingdings" w:char="F0E0"/>
      </w:r>
      <w:r w:rsidRPr="00B26B04">
        <w:rPr>
          <w:rFonts w:asciiTheme="majorHAnsi" w:hAnsiTheme="majorHAnsi" w:cs="Arial"/>
          <w:sz w:val="24"/>
          <w:szCs w:val="24"/>
        </w:rPr>
        <w:t xml:space="preserve"> persesuaian pernyataan kehendak antara satu atua lebih dengan satua orang atau lebih lainya </w:t>
      </w:r>
    </w:p>
    <w:p w:rsidR="00850E8D" w:rsidRPr="00B26B04" w:rsidRDefault="00850E8D" w:rsidP="00850E8D">
      <w:pPr>
        <w:pStyle w:val="ListParagraph"/>
        <w:numPr>
          <w:ilvl w:val="0"/>
          <w:numId w:val="4"/>
        </w:numPr>
        <w:spacing w:line="360" w:lineRule="auto"/>
        <w:jc w:val="both"/>
        <w:rPr>
          <w:rFonts w:asciiTheme="majorHAnsi" w:hAnsiTheme="majorHAnsi" w:cs="Arial"/>
          <w:sz w:val="24"/>
          <w:szCs w:val="24"/>
        </w:rPr>
      </w:pPr>
      <w:r w:rsidRPr="00B26B04">
        <w:rPr>
          <w:rFonts w:asciiTheme="majorHAnsi" w:hAnsiTheme="majorHAnsi" w:cs="Arial"/>
          <w:sz w:val="24"/>
          <w:szCs w:val="24"/>
        </w:rPr>
        <w:t>Kecakapan melakukan atau kemampuan melakukan perbuatan hukum, ditentukan sebagai berikut:</w:t>
      </w:r>
    </w:p>
    <w:p w:rsidR="00850E8D" w:rsidRPr="00B26B04" w:rsidRDefault="00850E8D" w:rsidP="00850E8D">
      <w:pPr>
        <w:pStyle w:val="ListParagraph"/>
        <w:numPr>
          <w:ilvl w:val="0"/>
          <w:numId w:val="4"/>
        </w:numPr>
        <w:spacing w:line="360" w:lineRule="auto"/>
        <w:jc w:val="both"/>
        <w:rPr>
          <w:rFonts w:asciiTheme="majorHAnsi" w:hAnsiTheme="majorHAnsi" w:cs="Arial"/>
          <w:sz w:val="24"/>
          <w:szCs w:val="24"/>
        </w:rPr>
      </w:pPr>
      <w:r w:rsidRPr="00B26B04">
        <w:rPr>
          <w:rFonts w:asciiTheme="majorHAnsi" w:hAnsiTheme="majorHAnsi" w:cs="Arial"/>
          <w:sz w:val="24"/>
          <w:szCs w:val="24"/>
        </w:rPr>
        <w:t xml:space="preserve">Orang yang cakap menurut pasal 330 KUHPerdata : orang yang sudah dewasa (21 tahun ) atau pernah menikah </w:t>
      </w:r>
    </w:p>
    <w:p w:rsidR="00850E8D" w:rsidRPr="00B26B04" w:rsidRDefault="00850E8D" w:rsidP="00850E8D">
      <w:pPr>
        <w:pStyle w:val="ListParagraph"/>
        <w:numPr>
          <w:ilvl w:val="0"/>
          <w:numId w:val="4"/>
        </w:numPr>
        <w:spacing w:line="360" w:lineRule="auto"/>
        <w:jc w:val="both"/>
        <w:rPr>
          <w:rFonts w:asciiTheme="majorHAnsi" w:hAnsiTheme="majorHAnsi" w:cs="Arial"/>
          <w:sz w:val="24"/>
          <w:szCs w:val="24"/>
        </w:rPr>
      </w:pPr>
      <w:r w:rsidRPr="00B26B04">
        <w:rPr>
          <w:rFonts w:asciiTheme="majorHAnsi" w:hAnsiTheme="majorHAnsi" w:cs="Arial"/>
          <w:sz w:val="24"/>
          <w:szCs w:val="24"/>
        </w:rPr>
        <w:lastRenderedPageBreak/>
        <w:t>Orang yang Tidak cakapmenurut ketentuan pasal 1330 KUHPerdata adalah</w:t>
      </w:r>
    </w:p>
    <w:p w:rsidR="00850E8D" w:rsidRPr="00B26B04" w:rsidRDefault="00850E8D" w:rsidP="00850E8D">
      <w:pPr>
        <w:pStyle w:val="ListParagraph"/>
        <w:numPr>
          <w:ilvl w:val="6"/>
          <w:numId w:val="1"/>
        </w:numPr>
        <w:spacing w:line="360" w:lineRule="auto"/>
        <w:ind w:left="1530" w:hanging="450"/>
        <w:jc w:val="both"/>
        <w:rPr>
          <w:rFonts w:asciiTheme="majorHAnsi" w:hAnsiTheme="majorHAnsi" w:cs="Arial"/>
          <w:sz w:val="24"/>
          <w:szCs w:val="24"/>
        </w:rPr>
      </w:pPr>
      <w:r w:rsidRPr="00B26B04">
        <w:rPr>
          <w:rFonts w:asciiTheme="majorHAnsi" w:hAnsiTheme="majorHAnsi" w:cs="Arial"/>
          <w:sz w:val="24"/>
          <w:szCs w:val="24"/>
        </w:rPr>
        <w:t xml:space="preserve">Anak dibawah numur </w:t>
      </w:r>
    </w:p>
    <w:p w:rsidR="00850E8D" w:rsidRPr="00B26B04" w:rsidRDefault="00850E8D" w:rsidP="00850E8D">
      <w:pPr>
        <w:pStyle w:val="ListParagraph"/>
        <w:numPr>
          <w:ilvl w:val="6"/>
          <w:numId w:val="1"/>
        </w:numPr>
        <w:spacing w:line="360" w:lineRule="auto"/>
        <w:ind w:left="1530" w:hanging="450"/>
        <w:jc w:val="both"/>
        <w:rPr>
          <w:rFonts w:asciiTheme="majorHAnsi" w:hAnsiTheme="majorHAnsi" w:cs="Arial"/>
          <w:sz w:val="24"/>
          <w:szCs w:val="24"/>
        </w:rPr>
      </w:pPr>
      <w:r w:rsidRPr="00B26B04">
        <w:rPr>
          <w:rFonts w:asciiTheme="majorHAnsi" w:hAnsiTheme="majorHAnsi" w:cs="Arial"/>
          <w:sz w:val="24"/>
          <w:szCs w:val="24"/>
        </w:rPr>
        <w:t xml:space="preserve">Orang yang berada dibawah pengampuan </w:t>
      </w:r>
    </w:p>
    <w:p w:rsidR="00850E8D" w:rsidRPr="00B26B04" w:rsidRDefault="00850E8D" w:rsidP="00850E8D">
      <w:pPr>
        <w:pStyle w:val="ListParagraph"/>
        <w:numPr>
          <w:ilvl w:val="6"/>
          <w:numId w:val="1"/>
        </w:numPr>
        <w:spacing w:line="360" w:lineRule="auto"/>
        <w:ind w:left="1530" w:hanging="450"/>
        <w:jc w:val="both"/>
        <w:rPr>
          <w:rFonts w:asciiTheme="majorHAnsi" w:hAnsiTheme="majorHAnsi" w:cs="Arial"/>
          <w:sz w:val="24"/>
          <w:szCs w:val="24"/>
        </w:rPr>
      </w:pPr>
      <w:r w:rsidRPr="00B26B04">
        <w:rPr>
          <w:rFonts w:asciiTheme="majorHAnsi" w:hAnsiTheme="majorHAnsi" w:cs="Arial"/>
          <w:sz w:val="24"/>
          <w:szCs w:val="24"/>
        </w:rPr>
        <w:t>Orang yang tidak sehat akal dan pikirannya</w:t>
      </w:r>
    </w:p>
    <w:p w:rsidR="00850E8D" w:rsidRPr="00B26B04" w:rsidRDefault="00850E8D" w:rsidP="00850E8D">
      <w:pPr>
        <w:pStyle w:val="ListParagraph"/>
        <w:numPr>
          <w:ilvl w:val="0"/>
          <w:numId w:val="4"/>
        </w:numPr>
        <w:spacing w:line="360" w:lineRule="auto"/>
        <w:jc w:val="both"/>
        <w:rPr>
          <w:rFonts w:asciiTheme="majorHAnsi" w:hAnsiTheme="majorHAnsi" w:cs="Arial"/>
          <w:sz w:val="24"/>
          <w:szCs w:val="24"/>
        </w:rPr>
      </w:pPr>
      <w:r w:rsidRPr="00B26B04">
        <w:rPr>
          <w:rFonts w:asciiTheme="majorHAnsi" w:hAnsiTheme="majorHAnsi" w:cs="Arial"/>
          <w:sz w:val="24"/>
          <w:szCs w:val="24"/>
        </w:rPr>
        <w:t>Obyek tertentu dalam perjanjian adalah adanya suatu prestasi, prestasi yaitu adalah segala sesuatu yang menjadi kewajiban bagi debitur dan apa yang menjadi hak dari kreditur</w:t>
      </w:r>
    </w:p>
    <w:p w:rsidR="00850E8D" w:rsidRPr="00B26B04" w:rsidRDefault="00850E8D" w:rsidP="00850E8D">
      <w:pPr>
        <w:pStyle w:val="ListParagraph"/>
        <w:numPr>
          <w:ilvl w:val="0"/>
          <w:numId w:val="4"/>
        </w:numPr>
        <w:spacing w:line="360" w:lineRule="auto"/>
        <w:jc w:val="both"/>
        <w:rPr>
          <w:rFonts w:asciiTheme="majorHAnsi" w:hAnsiTheme="majorHAnsi" w:cs="Arial"/>
          <w:sz w:val="24"/>
          <w:szCs w:val="24"/>
        </w:rPr>
      </w:pPr>
      <w:r w:rsidRPr="00B26B04">
        <w:rPr>
          <w:rFonts w:asciiTheme="majorHAnsi" w:hAnsiTheme="majorHAnsi" w:cs="Arial"/>
          <w:sz w:val="24"/>
          <w:szCs w:val="24"/>
        </w:rPr>
        <w:t>Bentuk prestasi dalam suatu perjanjian diatur pada pasal 1234 KUHPerdata adalah sebagai berikut:</w:t>
      </w:r>
    </w:p>
    <w:p w:rsidR="00850E8D" w:rsidRPr="00B26B04" w:rsidRDefault="00850E8D" w:rsidP="00850E8D">
      <w:pPr>
        <w:pStyle w:val="ListParagraph"/>
        <w:numPr>
          <w:ilvl w:val="0"/>
          <w:numId w:val="13"/>
        </w:numPr>
        <w:spacing w:line="360" w:lineRule="auto"/>
        <w:ind w:firstLine="360"/>
        <w:jc w:val="both"/>
        <w:rPr>
          <w:rFonts w:asciiTheme="majorHAnsi" w:hAnsiTheme="majorHAnsi" w:cs="Arial"/>
          <w:sz w:val="24"/>
          <w:szCs w:val="24"/>
        </w:rPr>
      </w:pPr>
      <w:r w:rsidRPr="00B26B04">
        <w:rPr>
          <w:rFonts w:asciiTheme="majorHAnsi" w:hAnsiTheme="majorHAnsi" w:cs="Arial"/>
          <w:sz w:val="24"/>
          <w:szCs w:val="24"/>
        </w:rPr>
        <w:t xml:space="preserve">Memberikan sesuatu </w:t>
      </w:r>
    </w:p>
    <w:p w:rsidR="00850E8D" w:rsidRPr="00B26B04" w:rsidRDefault="00850E8D" w:rsidP="00850E8D">
      <w:pPr>
        <w:pStyle w:val="ListParagraph"/>
        <w:numPr>
          <w:ilvl w:val="0"/>
          <w:numId w:val="13"/>
        </w:numPr>
        <w:spacing w:line="360" w:lineRule="auto"/>
        <w:ind w:firstLine="360"/>
        <w:jc w:val="both"/>
        <w:rPr>
          <w:rFonts w:asciiTheme="majorHAnsi" w:hAnsiTheme="majorHAnsi" w:cs="Arial"/>
          <w:sz w:val="24"/>
          <w:szCs w:val="24"/>
        </w:rPr>
      </w:pPr>
      <w:r w:rsidRPr="00B26B04">
        <w:rPr>
          <w:rFonts w:asciiTheme="majorHAnsi" w:hAnsiTheme="majorHAnsi" w:cs="Arial"/>
          <w:sz w:val="24"/>
          <w:szCs w:val="24"/>
        </w:rPr>
        <w:t xml:space="preserve">Berbuat sesuatu </w:t>
      </w:r>
    </w:p>
    <w:p w:rsidR="00850E8D" w:rsidRPr="00B26B04" w:rsidRDefault="00850E8D" w:rsidP="00850E8D">
      <w:pPr>
        <w:pStyle w:val="ListParagraph"/>
        <w:numPr>
          <w:ilvl w:val="0"/>
          <w:numId w:val="13"/>
        </w:numPr>
        <w:spacing w:line="360" w:lineRule="auto"/>
        <w:ind w:firstLine="360"/>
        <w:jc w:val="both"/>
        <w:rPr>
          <w:rFonts w:asciiTheme="majorHAnsi" w:hAnsiTheme="majorHAnsi" w:cs="Arial"/>
          <w:sz w:val="24"/>
          <w:szCs w:val="24"/>
        </w:rPr>
      </w:pPr>
      <w:r w:rsidRPr="00B26B04">
        <w:rPr>
          <w:rFonts w:asciiTheme="majorHAnsi" w:hAnsiTheme="majorHAnsi" w:cs="Arial"/>
          <w:sz w:val="24"/>
          <w:szCs w:val="24"/>
        </w:rPr>
        <w:t xml:space="preserve">Tidak berbuat sesuatu </w:t>
      </w:r>
    </w:p>
    <w:p w:rsidR="00850E8D" w:rsidRPr="00B26B04" w:rsidRDefault="00850E8D" w:rsidP="00850E8D">
      <w:pPr>
        <w:pStyle w:val="ListParagraph"/>
        <w:numPr>
          <w:ilvl w:val="0"/>
          <w:numId w:val="4"/>
        </w:numPr>
        <w:spacing w:line="360" w:lineRule="auto"/>
        <w:jc w:val="both"/>
        <w:rPr>
          <w:rFonts w:asciiTheme="majorHAnsi" w:hAnsiTheme="majorHAnsi" w:cs="Arial"/>
          <w:sz w:val="24"/>
          <w:szCs w:val="24"/>
        </w:rPr>
      </w:pPr>
      <w:r w:rsidRPr="00B26B04">
        <w:rPr>
          <w:rFonts w:asciiTheme="majorHAnsi" w:hAnsiTheme="majorHAnsi" w:cs="Arial"/>
          <w:sz w:val="24"/>
          <w:szCs w:val="24"/>
        </w:rPr>
        <w:t>Syarat Prestasi adalah :</w:t>
      </w:r>
    </w:p>
    <w:p w:rsidR="00850E8D" w:rsidRPr="00B26B04" w:rsidRDefault="00850E8D" w:rsidP="00850E8D">
      <w:pPr>
        <w:pStyle w:val="ListParagraph"/>
        <w:numPr>
          <w:ilvl w:val="1"/>
          <w:numId w:val="8"/>
        </w:numPr>
        <w:spacing w:line="360" w:lineRule="auto"/>
        <w:ind w:left="1440"/>
        <w:jc w:val="both"/>
        <w:rPr>
          <w:rFonts w:asciiTheme="majorHAnsi" w:hAnsiTheme="majorHAnsi" w:cs="Arial"/>
          <w:sz w:val="24"/>
          <w:szCs w:val="24"/>
        </w:rPr>
      </w:pPr>
      <w:r w:rsidRPr="00B26B04">
        <w:rPr>
          <w:rFonts w:asciiTheme="majorHAnsi" w:hAnsiTheme="majorHAnsi" w:cs="Arial"/>
          <w:sz w:val="24"/>
          <w:szCs w:val="24"/>
        </w:rPr>
        <w:t>Suatu prestasi harus merupakan suatu prestasi yang tertentu, atau sedikitnya dapat ditentukan jenisnya, tanpa adaya ketentuan sulit untuk menentukan apakah debetur telah memenuhi prestasi atau belum.</w:t>
      </w:r>
    </w:p>
    <w:p w:rsidR="00850E8D" w:rsidRPr="00B26B04" w:rsidRDefault="00850E8D" w:rsidP="00850E8D">
      <w:pPr>
        <w:pStyle w:val="ListParagraph"/>
        <w:numPr>
          <w:ilvl w:val="1"/>
          <w:numId w:val="8"/>
        </w:numPr>
        <w:spacing w:line="360" w:lineRule="auto"/>
        <w:ind w:left="1440"/>
        <w:jc w:val="both"/>
        <w:rPr>
          <w:rFonts w:asciiTheme="majorHAnsi" w:hAnsiTheme="majorHAnsi" w:cs="Arial"/>
          <w:sz w:val="24"/>
          <w:szCs w:val="24"/>
        </w:rPr>
      </w:pPr>
      <w:r w:rsidRPr="00B26B04">
        <w:rPr>
          <w:rFonts w:asciiTheme="majorHAnsi" w:hAnsiTheme="majorHAnsi" w:cs="Arial"/>
          <w:sz w:val="24"/>
          <w:szCs w:val="24"/>
        </w:rPr>
        <w:t>Prestasi harus dihubungkan dengan suatu kepentingan. Tanpa suatu kepentingan orang tidak dapat mengadakan tuntutan.</w:t>
      </w:r>
    </w:p>
    <w:p w:rsidR="00850E8D" w:rsidRPr="00B26B04" w:rsidRDefault="00850E8D" w:rsidP="00850E8D">
      <w:pPr>
        <w:pStyle w:val="ListParagraph"/>
        <w:numPr>
          <w:ilvl w:val="1"/>
          <w:numId w:val="8"/>
        </w:numPr>
        <w:spacing w:line="360" w:lineRule="auto"/>
        <w:ind w:left="1440"/>
        <w:jc w:val="both"/>
        <w:rPr>
          <w:rFonts w:asciiTheme="majorHAnsi" w:hAnsiTheme="majorHAnsi" w:cs="Arial"/>
          <w:sz w:val="24"/>
          <w:szCs w:val="24"/>
        </w:rPr>
      </w:pPr>
      <w:r w:rsidRPr="00B26B04">
        <w:rPr>
          <w:rFonts w:asciiTheme="majorHAnsi" w:hAnsiTheme="majorHAnsi" w:cs="Arial"/>
          <w:sz w:val="24"/>
          <w:szCs w:val="24"/>
        </w:rPr>
        <w:t>Prestasi harus diperbolehkan oleh Undang-Undang, kesusilaan dan ketertiban umum.</w:t>
      </w:r>
    </w:p>
    <w:p w:rsidR="00850E8D" w:rsidRPr="00B26B04" w:rsidRDefault="00850E8D" w:rsidP="00850E8D">
      <w:pPr>
        <w:pStyle w:val="ListParagraph"/>
        <w:numPr>
          <w:ilvl w:val="1"/>
          <w:numId w:val="8"/>
        </w:numPr>
        <w:spacing w:line="360" w:lineRule="auto"/>
        <w:ind w:left="1440"/>
        <w:jc w:val="both"/>
        <w:rPr>
          <w:rFonts w:asciiTheme="majorHAnsi" w:hAnsiTheme="majorHAnsi" w:cs="Arial"/>
          <w:sz w:val="24"/>
          <w:szCs w:val="24"/>
        </w:rPr>
      </w:pPr>
      <w:r w:rsidRPr="00B26B04">
        <w:rPr>
          <w:rFonts w:asciiTheme="majorHAnsi" w:hAnsiTheme="majorHAnsi" w:cs="Arial"/>
          <w:sz w:val="24"/>
          <w:szCs w:val="24"/>
        </w:rPr>
        <w:t xml:space="preserve">Prestasi harus mungkin dilaksanakan </w:t>
      </w:r>
    </w:p>
    <w:p w:rsidR="00850E8D" w:rsidRPr="00B26B04" w:rsidRDefault="00850E8D" w:rsidP="00850E8D">
      <w:pPr>
        <w:pStyle w:val="ListParagraph"/>
        <w:numPr>
          <w:ilvl w:val="0"/>
          <w:numId w:val="4"/>
        </w:numPr>
        <w:spacing w:line="360" w:lineRule="auto"/>
        <w:jc w:val="both"/>
        <w:rPr>
          <w:rFonts w:asciiTheme="majorHAnsi" w:hAnsiTheme="majorHAnsi" w:cs="Arial"/>
          <w:sz w:val="24"/>
          <w:szCs w:val="24"/>
        </w:rPr>
      </w:pPr>
      <w:r w:rsidRPr="00B26B04">
        <w:rPr>
          <w:rFonts w:asciiTheme="majorHAnsi" w:hAnsiTheme="majorHAnsi" w:cs="Arial"/>
          <w:sz w:val="24"/>
          <w:szCs w:val="24"/>
        </w:rPr>
        <w:t xml:space="preserve">Wanprestasi adalah keadaan dimana seorang telah lalai untuk memenuhi kewajiban yang diharuskan oleh Undang-Undang. Jadi wanprestasi merupakan akibat dari pada tidak dipenuhinya perikatan hukum </w:t>
      </w:r>
    </w:p>
    <w:p w:rsidR="00850E8D" w:rsidRPr="00B26B04" w:rsidRDefault="00850E8D" w:rsidP="00850E8D">
      <w:pPr>
        <w:pStyle w:val="ListParagraph"/>
        <w:numPr>
          <w:ilvl w:val="0"/>
          <w:numId w:val="4"/>
        </w:numPr>
        <w:spacing w:line="360" w:lineRule="auto"/>
        <w:jc w:val="both"/>
        <w:rPr>
          <w:rFonts w:asciiTheme="majorHAnsi" w:hAnsiTheme="majorHAnsi" w:cs="Arial"/>
          <w:sz w:val="24"/>
          <w:szCs w:val="24"/>
        </w:rPr>
      </w:pPr>
      <w:r w:rsidRPr="00B26B04">
        <w:rPr>
          <w:rFonts w:asciiTheme="majorHAnsi" w:hAnsiTheme="majorHAnsi" w:cs="Arial"/>
          <w:sz w:val="24"/>
          <w:szCs w:val="24"/>
        </w:rPr>
        <w:t>Bentuk Wanprestasi adalah:</w:t>
      </w:r>
    </w:p>
    <w:p w:rsidR="00850E8D" w:rsidRPr="00B26B04" w:rsidRDefault="00850E8D" w:rsidP="00850E8D">
      <w:pPr>
        <w:pStyle w:val="ListParagraph"/>
        <w:numPr>
          <w:ilvl w:val="0"/>
          <w:numId w:val="16"/>
        </w:numPr>
        <w:spacing w:line="360" w:lineRule="auto"/>
        <w:jc w:val="both"/>
        <w:rPr>
          <w:rFonts w:asciiTheme="majorHAnsi" w:hAnsiTheme="majorHAnsi" w:cs="Arial"/>
          <w:sz w:val="24"/>
          <w:szCs w:val="24"/>
        </w:rPr>
      </w:pPr>
      <w:r w:rsidRPr="00B26B04">
        <w:rPr>
          <w:rFonts w:asciiTheme="majorHAnsi" w:hAnsiTheme="majorHAnsi" w:cs="Arial"/>
          <w:sz w:val="24"/>
          <w:szCs w:val="24"/>
        </w:rPr>
        <w:t>Tidak melakukan apa yang disanggupi akan dilakukan;</w:t>
      </w:r>
    </w:p>
    <w:p w:rsidR="00850E8D" w:rsidRPr="00B26B04" w:rsidRDefault="00850E8D" w:rsidP="00850E8D">
      <w:pPr>
        <w:pStyle w:val="ListParagraph"/>
        <w:numPr>
          <w:ilvl w:val="0"/>
          <w:numId w:val="16"/>
        </w:numPr>
        <w:spacing w:line="360" w:lineRule="auto"/>
        <w:jc w:val="both"/>
        <w:rPr>
          <w:rFonts w:asciiTheme="majorHAnsi" w:hAnsiTheme="majorHAnsi" w:cs="Arial"/>
          <w:sz w:val="24"/>
          <w:szCs w:val="24"/>
        </w:rPr>
      </w:pPr>
      <w:r w:rsidRPr="00B26B04">
        <w:rPr>
          <w:rFonts w:asciiTheme="majorHAnsi" w:hAnsiTheme="majorHAnsi" w:cs="Arial"/>
          <w:sz w:val="24"/>
          <w:szCs w:val="24"/>
        </w:rPr>
        <w:t xml:space="preserve">Melaksanakan apa yang dijanjikannya, tetapi tidak sebagaimana dijanjikan; </w:t>
      </w:r>
    </w:p>
    <w:p w:rsidR="00850E8D" w:rsidRPr="00B26B04" w:rsidRDefault="00850E8D" w:rsidP="00850E8D">
      <w:pPr>
        <w:pStyle w:val="ListParagraph"/>
        <w:numPr>
          <w:ilvl w:val="0"/>
          <w:numId w:val="16"/>
        </w:numPr>
        <w:spacing w:line="360" w:lineRule="auto"/>
        <w:jc w:val="both"/>
        <w:rPr>
          <w:rFonts w:asciiTheme="majorHAnsi" w:hAnsiTheme="majorHAnsi" w:cs="Arial"/>
          <w:sz w:val="24"/>
          <w:szCs w:val="24"/>
        </w:rPr>
      </w:pPr>
      <w:r w:rsidRPr="00B26B04">
        <w:rPr>
          <w:rFonts w:asciiTheme="majorHAnsi" w:hAnsiTheme="majorHAnsi" w:cs="Arial"/>
          <w:sz w:val="24"/>
          <w:szCs w:val="24"/>
        </w:rPr>
        <w:t xml:space="preserve">Melakukan apa yang dijanjikan tetapi terlambat; </w:t>
      </w:r>
    </w:p>
    <w:p w:rsidR="00850E8D" w:rsidRPr="00B26B04" w:rsidRDefault="00850E8D" w:rsidP="00850E8D">
      <w:pPr>
        <w:pStyle w:val="ListParagraph"/>
        <w:numPr>
          <w:ilvl w:val="0"/>
          <w:numId w:val="16"/>
        </w:numPr>
        <w:spacing w:line="360" w:lineRule="auto"/>
        <w:jc w:val="both"/>
        <w:rPr>
          <w:rFonts w:asciiTheme="majorHAnsi" w:hAnsiTheme="majorHAnsi" w:cs="Arial"/>
          <w:sz w:val="24"/>
          <w:szCs w:val="24"/>
        </w:rPr>
      </w:pPr>
      <w:r w:rsidRPr="00B26B04">
        <w:rPr>
          <w:rFonts w:asciiTheme="majorHAnsi" w:hAnsiTheme="majorHAnsi" w:cs="Arial"/>
          <w:sz w:val="24"/>
          <w:szCs w:val="24"/>
        </w:rPr>
        <w:t xml:space="preserve">Melakukan sesuatu yang menurut perjanjian tidak boleh dilakukannya. </w:t>
      </w:r>
    </w:p>
    <w:p w:rsidR="00850E8D" w:rsidRPr="00B26B04" w:rsidRDefault="00850E8D" w:rsidP="00850E8D">
      <w:pPr>
        <w:pStyle w:val="ListParagraph"/>
        <w:numPr>
          <w:ilvl w:val="0"/>
          <w:numId w:val="4"/>
        </w:numPr>
        <w:spacing w:line="360" w:lineRule="auto"/>
        <w:jc w:val="both"/>
        <w:rPr>
          <w:rFonts w:asciiTheme="majorHAnsi" w:hAnsiTheme="majorHAnsi" w:cs="Arial"/>
          <w:sz w:val="24"/>
          <w:szCs w:val="24"/>
        </w:rPr>
      </w:pPr>
      <w:r w:rsidRPr="00B26B04">
        <w:rPr>
          <w:rFonts w:asciiTheme="majorHAnsi" w:hAnsiTheme="majorHAnsi" w:cs="Arial"/>
          <w:sz w:val="24"/>
          <w:szCs w:val="24"/>
        </w:rPr>
        <w:t>Akibat hukum wanprestasi dalam perjanjian:</w:t>
      </w:r>
    </w:p>
    <w:p w:rsidR="00850E8D" w:rsidRPr="00B26B04" w:rsidRDefault="00850E8D" w:rsidP="00850E8D">
      <w:pPr>
        <w:pStyle w:val="ListParagraph"/>
        <w:numPr>
          <w:ilvl w:val="0"/>
          <w:numId w:val="17"/>
        </w:numPr>
        <w:spacing w:line="360" w:lineRule="auto"/>
        <w:jc w:val="both"/>
        <w:rPr>
          <w:rFonts w:asciiTheme="majorHAnsi" w:hAnsiTheme="majorHAnsi" w:cs="Arial"/>
          <w:sz w:val="24"/>
          <w:szCs w:val="24"/>
        </w:rPr>
      </w:pPr>
      <w:r w:rsidRPr="00B26B04">
        <w:rPr>
          <w:rFonts w:asciiTheme="majorHAnsi" w:hAnsiTheme="majorHAnsi" w:cs="Arial"/>
          <w:sz w:val="24"/>
          <w:szCs w:val="24"/>
        </w:rPr>
        <w:t xml:space="preserve">Membayar kerugian yang diderita oleh </w:t>
      </w:r>
      <w:r w:rsidRPr="00B26B04">
        <w:rPr>
          <w:rFonts w:asciiTheme="majorHAnsi" w:hAnsiTheme="majorHAnsi" w:cs="Arial"/>
          <w:i/>
          <w:iCs/>
          <w:sz w:val="24"/>
          <w:szCs w:val="24"/>
        </w:rPr>
        <w:t xml:space="preserve">kreditur </w:t>
      </w:r>
      <w:r w:rsidRPr="00B26B04">
        <w:rPr>
          <w:rFonts w:asciiTheme="majorHAnsi" w:hAnsiTheme="majorHAnsi" w:cs="Arial"/>
          <w:sz w:val="24"/>
          <w:szCs w:val="24"/>
        </w:rPr>
        <w:t xml:space="preserve">atau dengan singkat dinamakan ganti-rugi; </w:t>
      </w:r>
    </w:p>
    <w:p w:rsidR="00850E8D" w:rsidRPr="00B26B04" w:rsidRDefault="00850E8D" w:rsidP="00850E8D">
      <w:pPr>
        <w:pStyle w:val="ListParagraph"/>
        <w:numPr>
          <w:ilvl w:val="0"/>
          <w:numId w:val="17"/>
        </w:numPr>
        <w:spacing w:line="360" w:lineRule="auto"/>
        <w:jc w:val="both"/>
        <w:rPr>
          <w:rFonts w:asciiTheme="majorHAnsi" w:hAnsiTheme="majorHAnsi" w:cs="Arial"/>
          <w:sz w:val="24"/>
          <w:szCs w:val="24"/>
        </w:rPr>
      </w:pPr>
      <w:r w:rsidRPr="00B26B04">
        <w:rPr>
          <w:rFonts w:asciiTheme="majorHAnsi" w:hAnsiTheme="majorHAnsi" w:cs="Arial"/>
          <w:sz w:val="24"/>
          <w:szCs w:val="24"/>
        </w:rPr>
        <w:t xml:space="preserve">Pembatalan perjanjian atau juga dinamakan pemecahan perjanjian; </w:t>
      </w:r>
    </w:p>
    <w:p w:rsidR="00850E8D" w:rsidRPr="00B26B04" w:rsidRDefault="00850E8D" w:rsidP="00850E8D">
      <w:pPr>
        <w:pStyle w:val="ListParagraph"/>
        <w:numPr>
          <w:ilvl w:val="0"/>
          <w:numId w:val="17"/>
        </w:numPr>
        <w:spacing w:line="360" w:lineRule="auto"/>
        <w:jc w:val="both"/>
        <w:rPr>
          <w:rFonts w:asciiTheme="majorHAnsi" w:hAnsiTheme="majorHAnsi" w:cs="Arial"/>
          <w:sz w:val="24"/>
          <w:szCs w:val="24"/>
        </w:rPr>
      </w:pPr>
      <w:r w:rsidRPr="00B26B04">
        <w:rPr>
          <w:rFonts w:asciiTheme="majorHAnsi" w:hAnsiTheme="majorHAnsi" w:cs="Arial"/>
          <w:sz w:val="24"/>
          <w:szCs w:val="24"/>
        </w:rPr>
        <w:t xml:space="preserve">Peralihan </w:t>
      </w:r>
      <w:r w:rsidRPr="00B26B04">
        <w:rPr>
          <w:rFonts w:asciiTheme="majorHAnsi" w:hAnsiTheme="majorHAnsi" w:cs="Arial"/>
          <w:i/>
          <w:iCs/>
          <w:sz w:val="24"/>
          <w:szCs w:val="24"/>
        </w:rPr>
        <w:t>risiko</w:t>
      </w:r>
      <w:r w:rsidRPr="00B26B04">
        <w:rPr>
          <w:rFonts w:asciiTheme="majorHAnsi" w:hAnsiTheme="majorHAnsi" w:cs="Arial"/>
          <w:sz w:val="24"/>
          <w:szCs w:val="24"/>
        </w:rPr>
        <w:t xml:space="preserve">. Benda yang dijanjikan </w:t>
      </w:r>
      <w:r w:rsidRPr="00B26B04">
        <w:rPr>
          <w:rFonts w:asciiTheme="majorHAnsi" w:hAnsiTheme="majorHAnsi" w:cs="Arial"/>
          <w:i/>
          <w:iCs/>
          <w:sz w:val="24"/>
          <w:szCs w:val="24"/>
        </w:rPr>
        <w:t xml:space="preserve">obyek </w:t>
      </w:r>
      <w:r w:rsidRPr="00B26B04">
        <w:rPr>
          <w:rFonts w:asciiTheme="majorHAnsi" w:hAnsiTheme="majorHAnsi" w:cs="Arial"/>
          <w:sz w:val="24"/>
          <w:szCs w:val="24"/>
        </w:rPr>
        <w:t xml:space="preserve">perjanjian sejak saat tidak dipenuhinya kewajiban menjadi tanggung jawab dari </w:t>
      </w:r>
      <w:r w:rsidRPr="00B26B04">
        <w:rPr>
          <w:rFonts w:asciiTheme="majorHAnsi" w:hAnsiTheme="majorHAnsi" w:cs="Arial"/>
          <w:i/>
          <w:iCs/>
          <w:sz w:val="24"/>
          <w:szCs w:val="24"/>
        </w:rPr>
        <w:t>debitur</w:t>
      </w:r>
      <w:r w:rsidRPr="00B26B04">
        <w:rPr>
          <w:rFonts w:asciiTheme="majorHAnsi" w:hAnsiTheme="majorHAnsi" w:cs="Arial"/>
          <w:sz w:val="24"/>
          <w:szCs w:val="24"/>
        </w:rPr>
        <w:t xml:space="preserve">; </w:t>
      </w:r>
    </w:p>
    <w:p w:rsidR="00850E8D" w:rsidRPr="00B26B04" w:rsidRDefault="00850E8D" w:rsidP="00850E8D">
      <w:pPr>
        <w:pStyle w:val="ListParagraph"/>
        <w:numPr>
          <w:ilvl w:val="0"/>
          <w:numId w:val="17"/>
        </w:numPr>
        <w:spacing w:line="360" w:lineRule="auto"/>
        <w:jc w:val="both"/>
        <w:rPr>
          <w:rFonts w:asciiTheme="majorHAnsi" w:hAnsiTheme="majorHAnsi" w:cs="Arial"/>
          <w:sz w:val="24"/>
          <w:szCs w:val="24"/>
        </w:rPr>
      </w:pPr>
      <w:r w:rsidRPr="00B26B04">
        <w:rPr>
          <w:rFonts w:asciiTheme="majorHAnsi" w:hAnsiTheme="majorHAnsi" w:cs="Arial"/>
          <w:sz w:val="24"/>
          <w:szCs w:val="24"/>
        </w:rPr>
        <w:t xml:space="preserve">Membayar biaya perkara, kalau sampai diperkarakan di depan hakim </w:t>
      </w:r>
    </w:p>
    <w:p w:rsidR="00850E8D" w:rsidRPr="00B26B04" w:rsidRDefault="00850E8D" w:rsidP="00850E8D">
      <w:pPr>
        <w:pStyle w:val="ListParagraph"/>
        <w:numPr>
          <w:ilvl w:val="0"/>
          <w:numId w:val="4"/>
        </w:numPr>
        <w:spacing w:line="360" w:lineRule="auto"/>
        <w:jc w:val="both"/>
        <w:rPr>
          <w:rFonts w:asciiTheme="majorHAnsi" w:hAnsiTheme="majorHAnsi" w:cs="Arial"/>
          <w:sz w:val="24"/>
          <w:szCs w:val="24"/>
        </w:rPr>
      </w:pPr>
      <w:r w:rsidRPr="00B26B04">
        <w:rPr>
          <w:rFonts w:asciiTheme="majorHAnsi" w:hAnsiTheme="majorHAnsi" w:cs="Arial"/>
          <w:sz w:val="24"/>
          <w:szCs w:val="24"/>
        </w:rPr>
        <w:t>Asas asas perjanjian adalah sebagai berikut:</w:t>
      </w:r>
    </w:p>
    <w:p w:rsidR="00850E8D" w:rsidRPr="00B26B04" w:rsidRDefault="00850E8D" w:rsidP="00850E8D">
      <w:pPr>
        <w:pStyle w:val="ListParagraph"/>
        <w:numPr>
          <w:ilvl w:val="0"/>
          <w:numId w:val="15"/>
        </w:numPr>
        <w:spacing w:line="360" w:lineRule="auto"/>
        <w:jc w:val="both"/>
        <w:rPr>
          <w:rFonts w:asciiTheme="majorHAnsi" w:hAnsiTheme="majorHAnsi" w:cs="Arial"/>
          <w:sz w:val="24"/>
          <w:szCs w:val="24"/>
        </w:rPr>
      </w:pPr>
      <w:r w:rsidRPr="00B26B04">
        <w:rPr>
          <w:rFonts w:asciiTheme="majorHAnsi" w:hAnsiTheme="majorHAnsi" w:cs="Arial"/>
          <w:sz w:val="24"/>
          <w:szCs w:val="24"/>
        </w:rPr>
        <w:lastRenderedPageBreak/>
        <w:t>Kebebasan berkontrak (freedom of contract)</w:t>
      </w:r>
    </w:p>
    <w:p w:rsidR="00850E8D" w:rsidRPr="00B26B04" w:rsidRDefault="00850E8D" w:rsidP="00850E8D">
      <w:pPr>
        <w:pStyle w:val="ListParagraph"/>
        <w:numPr>
          <w:ilvl w:val="0"/>
          <w:numId w:val="15"/>
        </w:numPr>
        <w:spacing w:line="360" w:lineRule="auto"/>
        <w:jc w:val="both"/>
        <w:rPr>
          <w:rFonts w:asciiTheme="majorHAnsi" w:hAnsiTheme="majorHAnsi" w:cs="Arial"/>
          <w:sz w:val="24"/>
          <w:szCs w:val="24"/>
        </w:rPr>
      </w:pPr>
      <w:r w:rsidRPr="00B26B04">
        <w:rPr>
          <w:rFonts w:asciiTheme="majorHAnsi" w:hAnsiTheme="majorHAnsi" w:cs="Arial"/>
          <w:sz w:val="24"/>
          <w:szCs w:val="24"/>
        </w:rPr>
        <w:t>Kepastian hukum (pacta sunt servanda)</w:t>
      </w:r>
    </w:p>
    <w:p w:rsidR="00850E8D" w:rsidRPr="00B26B04" w:rsidRDefault="00850E8D" w:rsidP="00850E8D">
      <w:pPr>
        <w:pStyle w:val="ListParagraph"/>
        <w:numPr>
          <w:ilvl w:val="0"/>
          <w:numId w:val="15"/>
        </w:numPr>
        <w:spacing w:line="360" w:lineRule="auto"/>
        <w:jc w:val="both"/>
        <w:rPr>
          <w:rFonts w:asciiTheme="majorHAnsi" w:hAnsiTheme="majorHAnsi" w:cs="Arial"/>
          <w:sz w:val="24"/>
          <w:szCs w:val="24"/>
        </w:rPr>
      </w:pPr>
      <w:r w:rsidRPr="00B26B04">
        <w:rPr>
          <w:rFonts w:asciiTheme="majorHAnsi" w:hAnsiTheme="majorHAnsi" w:cs="Arial"/>
          <w:sz w:val="24"/>
          <w:szCs w:val="24"/>
        </w:rPr>
        <w:t>Asas konsensualisme (concensualism)</w:t>
      </w:r>
    </w:p>
    <w:p w:rsidR="00850E8D" w:rsidRPr="00B26B04" w:rsidRDefault="00850E8D" w:rsidP="00850E8D">
      <w:pPr>
        <w:pStyle w:val="ListParagraph"/>
        <w:numPr>
          <w:ilvl w:val="0"/>
          <w:numId w:val="15"/>
        </w:numPr>
        <w:spacing w:line="360" w:lineRule="auto"/>
        <w:jc w:val="both"/>
        <w:rPr>
          <w:rFonts w:asciiTheme="majorHAnsi" w:hAnsiTheme="majorHAnsi" w:cs="Arial"/>
          <w:sz w:val="24"/>
          <w:szCs w:val="24"/>
        </w:rPr>
      </w:pPr>
      <w:r w:rsidRPr="00B26B04">
        <w:rPr>
          <w:rFonts w:asciiTheme="majorHAnsi" w:hAnsiTheme="majorHAnsi" w:cs="Arial"/>
          <w:sz w:val="24"/>
          <w:szCs w:val="24"/>
        </w:rPr>
        <w:t>Asas itikad baik (good faith)</w:t>
      </w:r>
    </w:p>
    <w:p w:rsidR="00850E8D" w:rsidRPr="00B26B04" w:rsidRDefault="00850E8D" w:rsidP="00850E8D">
      <w:pPr>
        <w:pStyle w:val="ListParagraph"/>
        <w:numPr>
          <w:ilvl w:val="0"/>
          <w:numId w:val="15"/>
        </w:numPr>
        <w:spacing w:line="360" w:lineRule="auto"/>
        <w:jc w:val="both"/>
        <w:rPr>
          <w:rFonts w:asciiTheme="majorHAnsi" w:hAnsiTheme="majorHAnsi" w:cs="Arial"/>
          <w:sz w:val="24"/>
          <w:szCs w:val="24"/>
        </w:rPr>
      </w:pPr>
      <w:r w:rsidRPr="00B26B04">
        <w:rPr>
          <w:rFonts w:asciiTheme="majorHAnsi" w:hAnsiTheme="majorHAnsi" w:cs="Arial"/>
          <w:sz w:val="24"/>
          <w:szCs w:val="24"/>
        </w:rPr>
        <w:t xml:space="preserve">Asas kepribadian (personality) </w:t>
      </w:r>
    </w:p>
    <w:p w:rsidR="00850E8D" w:rsidRPr="00B26B04" w:rsidRDefault="00850E8D" w:rsidP="00850E8D">
      <w:pPr>
        <w:pStyle w:val="ListParagraph"/>
        <w:numPr>
          <w:ilvl w:val="0"/>
          <w:numId w:val="15"/>
        </w:numPr>
        <w:spacing w:line="360" w:lineRule="auto"/>
        <w:jc w:val="both"/>
        <w:rPr>
          <w:rFonts w:asciiTheme="majorHAnsi" w:hAnsiTheme="majorHAnsi" w:cs="Arial"/>
          <w:sz w:val="24"/>
          <w:szCs w:val="24"/>
        </w:rPr>
      </w:pPr>
      <w:r w:rsidRPr="00B26B04">
        <w:rPr>
          <w:rFonts w:asciiTheme="majorHAnsi" w:hAnsiTheme="majorHAnsi" w:cs="Arial"/>
          <w:sz w:val="24"/>
          <w:szCs w:val="24"/>
        </w:rPr>
        <w:t>Asas kebebasan berkontrak:</w:t>
      </w:r>
    </w:p>
    <w:p w:rsidR="00850E8D" w:rsidRPr="00B26B04" w:rsidRDefault="00850E8D" w:rsidP="00850E8D">
      <w:pPr>
        <w:pStyle w:val="ListParagraph"/>
        <w:numPr>
          <w:ilvl w:val="0"/>
          <w:numId w:val="4"/>
        </w:numPr>
        <w:spacing w:line="360" w:lineRule="auto"/>
        <w:jc w:val="both"/>
        <w:rPr>
          <w:rFonts w:asciiTheme="majorHAnsi" w:hAnsiTheme="majorHAnsi" w:cs="Arial"/>
          <w:sz w:val="24"/>
          <w:szCs w:val="24"/>
        </w:rPr>
      </w:pPr>
      <w:r w:rsidRPr="00B26B04">
        <w:rPr>
          <w:rFonts w:asciiTheme="majorHAnsi" w:hAnsiTheme="majorHAnsi" w:cs="Arial"/>
          <w:sz w:val="24"/>
          <w:szCs w:val="24"/>
        </w:rPr>
        <w:t>Asas kebebasan berkontrak:</w:t>
      </w:r>
    </w:p>
    <w:p w:rsidR="00850E8D" w:rsidRPr="00B26B04" w:rsidRDefault="00850E8D" w:rsidP="00850E8D">
      <w:pPr>
        <w:pStyle w:val="ListParagraph"/>
        <w:numPr>
          <w:ilvl w:val="6"/>
          <w:numId w:val="1"/>
        </w:numPr>
        <w:spacing w:line="360" w:lineRule="auto"/>
        <w:ind w:left="1440"/>
        <w:jc w:val="both"/>
        <w:rPr>
          <w:rFonts w:asciiTheme="majorHAnsi" w:hAnsiTheme="majorHAnsi" w:cs="Arial"/>
          <w:sz w:val="24"/>
          <w:szCs w:val="24"/>
        </w:rPr>
      </w:pPr>
      <w:r w:rsidRPr="00B26B04">
        <w:rPr>
          <w:rFonts w:asciiTheme="majorHAnsi" w:hAnsiTheme="majorHAnsi" w:cs="Arial"/>
          <w:sz w:val="24"/>
          <w:szCs w:val="24"/>
        </w:rPr>
        <w:t xml:space="preserve">Setiap orang bebas membuat kontrak, selama memenuhi syarat yang ditentukan dalam pasal 1320 KUHPerdata </w:t>
      </w:r>
    </w:p>
    <w:p w:rsidR="00850E8D" w:rsidRPr="00B26B04" w:rsidRDefault="00850E8D" w:rsidP="00850E8D">
      <w:pPr>
        <w:pStyle w:val="ListParagraph"/>
        <w:numPr>
          <w:ilvl w:val="6"/>
          <w:numId w:val="1"/>
        </w:numPr>
        <w:spacing w:line="360" w:lineRule="auto"/>
        <w:ind w:left="1440"/>
        <w:jc w:val="both"/>
        <w:rPr>
          <w:rFonts w:asciiTheme="majorHAnsi" w:hAnsiTheme="majorHAnsi" w:cs="Arial"/>
          <w:sz w:val="24"/>
          <w:szCs w:val="24"/>
        </w:rPr>
      </w:pPr>
      <w:r w:rsidRPr="00B26B04">
        <w:rPr>
          <w:rFonts w:asciiTheme="majorHAnsi" w:hAnsiTheme="majorHAnsi" w:cs="Arial"/>
          <w:sz w:val="24"/>
          <w:szCs w:val="24"/>
        </w:rPr>
        <w:t xml:space="preserve">Kebebasan tersebut dibatasi yaitu kebesan yang tidak melanggar hukum, kesusilaan dan ketertiban umum  </w:t>
      </w:r>
    </w:p>
    <w:p w:rsidR="00850E8D" w:rsidRPr="00B26B04" w:rsidRDefault="00850E8D" w:rsidP="00850E8D">
      <w:pPr>
        <w:pStyle w:val="ListParagraph"/>
        <w:numPr>
          <w:ilvl w:val="6"/>
          <w:numId w:val="1"/>
        </w:numPr>
        <w:spacing w:line="360" w:lineRule="auto"/>
        <w:ind w:left="1440"/>
        <w:jc w:val="both"/>
        <w:rPr>
          <w:rFonts w:asciiTheme="majorHAnsi" w:hAnsiTheme="majorHAnsi" w:cs="Arial"/>
          <w:sz w:val="24"/>
          <w:szCs w:val="24"/>
        </w:rPr>
      </w:pPr>
      <w:r w:rsidRPr="00B26B04">
        <w:rPr>
          <w:rFonts w:asciiTheme="majorHAnsi" w:hAnsiTheme="majorHAnsi" w:cs="Arial"/>
          <w:sz w:val="24"/>
          <w:szCs w:val="24"/>
        </w:rPr>
        <w:t>Kebebasan berkontrak tercermin dalam :</w:t>
      </w:r>
    </w:p>
    <w:p w:rsidR="00850E8D" w:rsidRPr="00B26B04" w:rsidRDefault="00850E8D" w:rsidP="00850E8D">
      <w:pPr>
        <w:pStyle w:val="ListParagraph"/>
        <w:numPr>
          <w:ilvl w:val="0"/>
          <w:numId w:val="14"/>
        </w:numPr>
        <w:tabs>
          <w:tab w:val="clear" w:pos="720"/>
        </w:tabs>
        <w:spacing w:line="360" w:lineRule="auto"/>
        <w:ind w:left="1800"/>
        <w:jc w:val="both"/>
        <w:rPr>
          <w:rFonts w:asciiTheme="majorHAnsi" w:hAnsiTheme="majorHAnsi" w:cs="Arial"/>
          <w:sz w:val="24"/>
          <w:szCs w:val="24"/>
        </w:rPr>
      </w:pPr>
      <w:r w:rsidRPr="00B26B04">
        <w:rPr>
          <w:rFonts w:asciiTheme="majorHAnsi" w:hAnsiTheme="majorHAnsi" w:cs="Arial"/>
          <w:sz w:val="24"/>
          <w:szCs w:val="24"/>
        </w:rPr>
        <w:t xml:space="preserve">Bebas menentukan apakah ia akan melakukan perjanjian atau tidak (yes or no). </w:t>
      </w:r>
    </w:p>
    <w:p w:rsidR="00850E8D" w:rsidRPr="00B26B04" w:rsidRDefault="00850E8D" w:rsidP="00850E8D">
      <w:pPr>
        <w:pStyle w:val="ListParagraph"/>
        <w:numPr>
          <w:ilvl w:val="0"/>
          <w:numId w:val="14"/>
        </w:numPr>
        <w:tabs>
          <w:tab w:val="clear" w:pos="720"/>
        </w:tabs>
        <w:spacing w:line="360" w:lineRule="auto"/>
        <w:ind w:left="1800"/>
        <w:jc w:val="both"/>
        <w:rPr>
          <w:rFonts w:asciiTheme="majorHAnsi" w:hAnsiTheme="majorHAnsi" w:cs="Arial"/>
          <w:sz w:val="24"/>
          <w:szCs w:val="24"/>
        </w:rPr>
      </w:pPr>
      <w:r w:rsidRPr="00B26B04">
        <w:rPr>
          <w:rFonts w:asciiTheme="majorHAnsi" w:hAnsiTheme="majorHAnsi" w:cs="Arial"/>
          <w:sz w:val="24"/>
          <w:szCs w:val="24"/>
        </w:rPr>
        <w:t xml:space="preserve">Bebas menentukan dengan siapa ia akan melakukan perjanjian (who). </w:t>
      </w:r>
    </w:p>
    <w:p w:rsidR="00850E8D" w:rsidRPr="00B26B04" w:rsidRDefault="00850E8D" w:rsidP="00850E8D">
      <w:pPr>
        <w:pStyle w:val="ListParagraph"/>
        <w:numPr>
          <w:ilvl w:val="0"/>
          <w:numId w:val="14"/>
        </w:numPr>
        <w:tabs>
          <w:tab w:val="clear" w:pos="720"/>
        </w:tabs>
        <w:spacing w:line="360" w:lineRule="auto"/>
        <w:ind w:left="1800"/>
        <w:jc w:val="both"/>
        <w:rPr>
          <w:rFonts w:asciiTheme="majorHAnsi" w:hAnsiTheme="majorHAnsi" w:cs="Arial"/>
          <w:sz w:val="24"/>
          <w:szCs w:val="24"/>
        </w:rPr>
      </w:pPr>
      <w:r w:rsidRPr="00B26B04">
        <w:rPr>
          <w:rFonts w:asciiTheme="majorHAnsi" w:hAnsiTheme="majorHAnsi" w:cs="Arial"/>
          <w:sz w:val="24"/>
          <w:szCs w:val="24"/>
        </w:rPr>
        <w:t xml:space="preserve">Bebas menentukan isi atau klausul perjanjian (substance). </w:t>
      </w:r>
    </w:p>
    <w:p w:rsidR="00850E8D" w:rsidRPr="00B26B04" w:rsidRDefault="00850E8D" w:rsidP="00850E8D">
      <w:pPr>
        <w:pStyle w:val="ListParagraph"/>
        <w:numPr>
          <w:ilvl w:val="0"/>
          <w:numId w:val="14"/>
        </w:numPr>
        <w:tabs>
          <w:tab w:val="clear" w:pos="720"/>
        </w:tabs>
        <w:spacing w:line="360" w:lineRule="auto"/>
        <w:ind w:left="1800"/>
        <w:jc w:val="both"/>
        <w:rPr>
          <w:rFonts w:asciiTheme="majorHAnsi" w:hAnsiTheme="majorHAnsi" w:cs="Arial"/>
          <w:sz w:val="24"/>
          <w:szCs w:val="24"/>
        </w:rPr>
      </w:pPr>
      <w:r w:rsidRPr="00B26B04">
        <w:rPr>
          <w:rFonts w:asciiTheme="majorHAnsi" w:hAnsiTheme="majorHAnsi" w:cs="Arial"/>
          <w:sz w:val="24"/>
          <w:szCs w:val="24"/>
        </w:rPr>
        <w:t xml:space="preserve">Bebas menentukan bentuk perjanjian (form) </w:t>
      </w:r>
    </w:p>
    <w:p w:rsidR="00850E8D" w:rsidRPr="00B26B04" w:rsidRDefault="00850E8D" w:rsidP="00850E8D">
      <w:pPr>
        <w:pStyle w:val="ListParagraph"/>
        <w:numPr>
          <w:ilvl w:val="0"/>
          <w:numId w:val="14"/>
        </w:numPr>
        <w:tabs>
          <w:tab w:val="clear" w:pos="720"/>
        </w:tabs>
        <w:spacing w:line="360" w:lineRule="auto"/>
        <w:ind w:left="1800"/>
        <w:jc w:val="both"/>
        <w:rPr>
          <w:rFonts w:asciiTheme="majorHAnsi" w:hAnsiTheme="majorHAnsi" w:cs="Arial"/>
          <w:sz w:val="24"/>
          <w:szCs w:val="24"/>
        </w:rPr>
      </w:pPr>
      <w:r w:rsidRPr="00B26B04">
        <w:rPr>
          <w:rFonts w:asciiTheme="majorHAnsi" w:hAnsiTheme="majorHAnsi" w:cs="Arial"/>
          <w:sz w:val="24"/>
          <w:szCs w:val="24"/>
        </w:rPr>
        <w:t xml:space="preserve">Kebebasan-kebebasan lainnya yang bertentangan dengan peraturan perundang-undangan (other freedom). </w:t>
      </w:r>
    </w:p>
    <w:p w:rsidR="00850E8D" w:rsidRPr="00B26B04" w:rsidRDefault="00850E8D" w:rsidP="00850E8D">
      <w:pPr>
        <w:pStyle w:val="ListParagraph"/>
        <w:numPr>
          <w:ilvl w:val="0"/>
          <w:numId w:val="4"/>
        </w:numPr>
        <w:spacing w:line="360" w:lineRule="auto"/>
        <w:jc w:val="both"/>
        <w:rPr>
          <w:rFonts w:asciiTheme="majorHAnsi" w:hAnsiTheme="majorHAnsi" w:cs="Arial"/>
          <w:sz w:val="24"/>
          <w:szCs w:val="24"/>
        </w:rPr>
      </w:pPr>
      <w:r w:rsidRPr="00B26B04">
        <w:rPr>
          <w:rFonts w:asciiTheme="majorHAnsi" w:hAnsiTheme="majorHAnsi" w:cs="Arial"/>
          <w:sz w:val="24"/>
          <w:szCs w:val="24"/>
        </w:rPr>
        <w:t>Asas pacta sunt servanda biasa juga disebut asas kepastian hukum (certainty).</w:t>
      </w:r>
    </w:p>
    <w:p w:rsidR="00850E8D" w:rsidRPr="00B26B04" w:rsidRDefault="00850E8D" w:rsidP="00850E8D">
      <w:pPr>
        <w:pStyle w:val="ListParagraph"/>
        <w:numPr>
          <w:ilvl w:val="6"/>
          <w:numId w:val="1"/>
        </w:numPr>
        <w:spacing w:line="360" w:lineRule="auto"/>
        <w:ind w:left="1440"/>
        <w:jc w:val="both"/>
        <w:rPr>
          <w:rFonts w:asciiTheme="majorHAnsi" w:hAnsiTheme="majorHAnsi" w:cs="Arial"/>
          <w:sz w:val="24"/>
          <w:szCs w:val="24"/>
        </w:rPr>
      </w:pPr>
      <w:r w:rsidRPr="00B26B04">
        <w:rPr>
          <w:rFonts w:asciiTheme="majorHAnsi" w:hAnsiTheme="majorHAnsi" w:cs="Arial"/>
          <w:sz w:val="24"/>
          <w:szCs w:val="24"/>
        </w:rPr>
        <w:t xml:space="preserve">Asas ini bertujuan agar hakim atau pihak ketiga harus menghormati substansi kontrak yang dibuat oleh para pihak. </w:t>
      </w:r>
    </w:p>
    <w:p w:rsidR="00850E8D" w:rsidRPr="00B26B04" w:rsidRDefault="00850E8D" w:rsidP="00850E8D">
      <w:pPr>
        <w:pStyle w:val="ListParagraph"/>
        <w:numPr>
          <w:ilvl w:val="6"/>
          <w:numId w:val="1"/>
        </w:numPr>
        <w:spacing w:line="360" w:lineRule="auto"/>
        <w:ind w:left="1440"/>
        <w:jc w:val="both"/>
        <w:rPr>
          <w:rFonts w:asciiTheme="majorHAnsi" w:hAnsiTheme="majorHAnsi" w:cs="Arial"/>
          <w:sz w:val="24"/>
          <w:szCs w:val="24"/>
        </w:rPr>
      </w:pPr>
      <w:r w:rsidRPr="00B26B04">
        <w:rPr>
          <w:rFonts w:asciiTheme="majorHAnsi" w:hAnsiTheme="majorHAnsi" w:cs="Arial"/>
          <w:sz w:val="24"/>
          <w:szCs w:val="24"/>
        </w:rPr>
        <w:t xml:space="preserve">Asas ini dapat disimpulkan diambil dari Pasal 1338 ayat 1 BW yang menegaskan “perjanjian yang dibuat secara sah berlaku sebagai undang-undang.” </w:t>
      </w:r>
    </w:p>
    <w:p w:rsidR="00850E8D" w:rsidRPr="00B26B04" w:rsidRDefault="00850E8D" w:rsidP="00850E8D">
      <w:pPr>
        <w:pStyle w:val="ListParagraph"/>
        <w:numPr>
          <w:ilvl w:val="0"/>
          <w:numId w:val="4"/>
        </w:numPr>
        <w:spacing w:line="360" w:lineRule="auto"/>
        <w:jc w:val="both"/>
        <w:rPr>
          <w:rFonts w:asciiTheme="majorHAnsi" w:hAnsiTheme="majorHAnsi" w:cs="Arial"/>
          <w:sz w:val="24"/>
          <w:szCs w:val="24"/>
        </w:rPr>
      </w:pPr>
      <w:r w:rsidRPr="00B26B04">
        <w:rPr>
          <w:rFonts w:asciiTheme="majorHAnsi" w:hAnsiTheme="majorHAnsi" w:cs="Arial"/>
          <w:sz w:val="24"/>
          <w:szCs w:val="24"/>
        </w:rPr>
        <w:t>Asas Konsensualisme adalah setelah tercapai kata sepakat oleh para pihak yang membuat perjanjian dan perjanjian mengikat keduanya tanpa harus ada bentuk formal tertentu maka saat itulah lahir perjanjian</w:t>
      </w:r>
    </w:p>
    <w:p w:rsidR="00850E8D" w:rsidRPr="00B26B04" w:rsidRDefault="00850E8D" w:rsidP="00850E8D">
      <w:pPr>
        <w:pStyle w:val="ListParagraph"/>
        <w:numPr>
          <w:ilvl w:val="0"/>
          <w:numId w:val="4"/>
        </w:numPr>
        <w:spacing w:line="360" w:lineRule="auto"/>
        <w:jc w:val="both"/>
        <w:rPr>
          <w:rFonts w:asciiTheme="majorHAnsi" w:hAnsiTheme="majorHAnsi" w:cs="Arial"/>
          <w:sz w:val="24"/>
          <w:szCs w:val="24"/>
        </w:rPr>
      </w:pPr>
      <w:r w:rsidRPr="00B26B04">
        <w:rPr>
          <w:rFonts w:asciiTheme="majorHAnsi" w:hAnsiTheme="majorHAnsi" w:cs="Arial"/>
          <w:sz w:val="24"/>
          <w:szCs w:val="24"/>
        </w:rPr>
        <w:t xml:space="preserve">Itikad baik adalah keadaan batin para pihak dalak membuat dan melaksanakan perjanjian harus jujur, terbuka dan saling percaya </w:t>
      </w:r>
    </w:p>
    <w:p w:rsidR="00850E8D" w:rsidRPr="00B26B04" w:rsidRDefault="00850E8D" w:rsidP="00850E8D">
      <w:pPr>
        <w:pStyle w:val="ListParagraph"/>
        <w:numPr>
          <w:ilvl w:val="6"/>
          <w:numId w:val="1"/>
        </w:numPr>
        <w:spacing w:line="360" w:lineRule="auto"/>
        <w:ind w:left="1440"/>
        <w:jc w:val="both"/>
        <w:rPr>
          <w:rFonts w:asciiTheme="majorHAnsi" w:hAnsiTheme="majorHAnsi" w:cs="Arial"/>
          <w:sz w:val="24"/>
          <w:szCs w:val="24"/>
        </w:rPr>
      </w:pPr>
      <w:r w:rsidRPr="00B26B04">
        <w:rPr>
          <w:rFonts w:asciiTheme="majorHAnsi" w:hAnsiTheme="majorHAnsi" w:cs="Arial"/>
          <w:sz w:val="24"/>
          <w:szCs w:val="24"/>
        </w:rPr>
        <w:t xml:space="preserve">Asas iktikad baik diakomodasi melalui Pasal 1338 ayat 3 BW yang menegaskan “perjanjian harus dilaksanakan dengan iktikad baik.” </w:t>
      </w:r>
    </w:p>
    <w:p w:rsidR="00850E8D" w:rsidRPr="00B26B04" w:rsidRDefault="00850E8D" w:rsidP="00850E8D">
      <w:pPr>
        <w:pStyle w:val="ListParagraph"/>
        <w:numPr>
          <w:ilvl w:val="6"/>
          <w:numId w:val="1"/>
        </w:numPr>
        <w:spacing w:line="360" w:lineRule="auto"/>
        <w:ind w:left="1440"/>
        <w:jc w:val="both"/>
        <w:rPr>
          <w:rFonts w:asciiTheme="majorHAnsi" w:hAnsiTheme="majorHAnsi" w:cs="Arial"/>
          <w:sz w:val="24"/>
          <w:szCs w:val="24"/>
        </w:rPr>
      </w:pPr>
      <w:r w:rsidRPr="00B26B04">
        <w:rPr>
          <w:rFonts w:asciiTheme="majorHAnsi" w:hAnsiTheme="majorHAnsi" w:cs="Arial"/>
          <w:sz w:val="24"/>
          <w:szCs w:val="24"/>
        </w:rPr>
        <w:t xml:space="preserve">Asas iktikad baik merupakan asas bahwa para pihak kreditur dan debitur harus melaksanakan substansi kontrak berdasarkan kepercayaan atau keyakinan yang teguh atau kemauan baik dari para pihak. </w:t>
      </w:r>
    </w:p>
    <w:p w:rsidR="00850E8D" w:rsidRPr="00B26B04" w:rsidRDefault="00850E8D" w:rsidP="00850E8D">
      <w:pPr>
        <w:pStyle w:val="ListParagraph"/>
        <w:numPr>
          <w:ilvl w:val="0"/>
          <w:numId w:val="4"/>
        </w:numPr>
        <w:spacing w:line="360" w:lineRule="auto"/>
        <w:jc w:val="both"/>
        <w:rPr>
          <w:rFonts w:asciiTheme="majorHAnsi" w:hAnsiTheme="majorHAnsi" w:cs="Arial"/>
          <w:sz w:val="24"/>
          <w:szCs w:val="24"/>
        </w:rPr>
      </w:pPr>
      <w:r w:rsidRPr="00B26B04">
        <w:rPr>
          <w:rFonts w:asciiTheme="majorHAnsi" w:hAnsiTheme="majorHAnsi" w:cs="Arial"/>
          <w:sz w:val="24"/>
          <w:szCs w:val="24"/>
        </w:rPr>
        <w:t xml:space="preserve">Asas Kepribadian adalah bahwa Perjanjian hanyaa mengikat para pihak secara personal dan tidak mengikat pihak lain yang tdk memberika kesepakatan </w:t>
      </w:r>
    </w:p>
    <w:p w:rsidR="00850E8D" w:rsidRPr="00B26B04" w:rsidRDefault="00850E8D" w:rsidP="00850E8D">
      <w:pPr>
        <w:pStyle w:val="ListParagraph"/>
        <w:spacing w:line="360" w:lineRule="auto"/>
        <w:ind w:left="1080"/>
        <w:jc w:val="both"/>
        <w:rPr>
          <w:rFonts w:asciiTheme="majorHAnsi" w:hAnsiTheme="majorHAnsi" w:cs="Arial"/>
          <w:sz w:val="24"/>
          <w:szCs w:val="24"/>
        </w:rPr>
      </w:pPr>
      <w:r w:rsidRPr="00B26B04">
        <w:rPr>
          <w:rFonts w:asciiTheme="majorHAnsi" w:hAnsiTheme="majorHAnsi" w:cs="Arial"/>
          <w:sz w:val="24"/>
          <w:szCs w:val="24"/>
        </w:rPr>
        <w:lastRenderedPageBreak/>
        <w:t xml:space="preserve">Seseorang hanya mewakili dirinya sendiri dan tidak dapat mewakili orang lain dalam membuat perjanjian </w:t>
      </w:r>
    </w:p>
    <w:p w:rsidR="00850E8D" w:rsidRPr="00B26B04" w:rsidRDefault="00850E8D" w:rsidP="00850E8D">
      <w:pPr>
        <w:pStyle w:val="ListParagraph"/>
        <w:numPr>
          <w:ilvl w:val="0"/>
          <w:numId w:val="4"/>
        </w:numPr>
        <w:spacing w:line="360" w:lineRule="auto"/>
        <w:jc w:val="both"/>
        <w:rPr>
          <w:rFonts w:asciiTheme="majorHAnsi" w:hAnsiTheme="majorHAnsi" w:cs="Arial"/>
          <w:sz w:val="24"/>
          <w:szCs w:val="24"/>
        </w:rPr>
      </w:pPr>
      <w:r w:rsidRPr="00B26B04">
        <w:rPr>
          <w:rFonts w:asciiTheme="majorHAnsi" w:hAnsiTheme="majorHAnsi" w:cs="Arial"/>
          <w:sz w:val="24"/>
          <w:szCs w:val="24"/>
        </w:rPr>
        <w:t>Hapusnya perjanjian dapat disebabkan karena hal hal sebagai berikut:</w:t>
      </w:r>
    </w:p>
    <w:p w:rsidR="00850E8D" w:rsidRPr="00B26B04" w:rsidRDefault="00850E8D" w:rsidP="00850E8D">
      <w:pPr>
        <w:pStyle w:val="ListParagraph"/>
        <w:numPr>
          <w:ilvl w:val="1"/>
          <w:numId w:val="15"/>
        </w:numPr>
        <w:spacing w:line="360" w:lineRule="auto"/>
        <w:ind w:left="1440"/>
        <w:jc w:val="both"/>
        <w:rPr>
          <w:rFonts w:asciiTheme="majorHAnsi" w:hAnsiTheme="majorHAnsi" w:cs="Arial"/>
          <w:sz w:val="24"/>
          <w:szCs w:val="24"/>
        </w:rPr>
      </w:pPr>
      <w:r w:rsidRPr="00B26B04">
        <w:rPr>
          <w:rFonts w:asciiTheme="majorHAnsi" w:hAnsiTheme="majorHAnsi" w:cs="Arial"/>
          <w:sz w:val="24"/>
          <w:szCs w:val="24"/>
        </w:rPr>
        <w:t xml:space="preserve">Pembayaran </w:t>
      </w:r>
    </w:p>
    <w:p w:rsidR="00850E8D" w:rsidRPr="00B26B04" w:rsidRDefault="00850E8D" w:rsidP="00850E8D">
      <w:pPr>
        <w:pStyle w:val="ListParagraph"/>
        <w:numPr>
          <w:ilvl w:val="1"/>
          <w:numId w:val="15"/>
        </w:numPr>
        <w:spacing w:line="360" w:lineRule="auto"/>
        <w:ind w:left="1440"/>
        <w:jc w:val="both"/>
        <w:rPr>
          <w:rFonts w:asciiTheme="majorHAnsi" w:hAnsiTheme="majorHAnsi" w:cs="Arial"/>
          <w:sz w:val="24"/>
          <w:szCs w:val="24"/>
        </w:rPr>
      </w:pPr>
      <w:r w:rsidRPr="00B26B04">
        <w:rPr>
          <w:rFonts w:asciiTheme="majorHAnsi" w:hAnsiTheme="majorHAnsi" w:cs="Arial"/>
          <w:sz w:val="24"/>
          <w:szCs w:val="24"/>
        </w:rPr>
        <w:t xml:space="preserve">Penawaran pembayaran diikuti penitipan </w:t>
      </w:r>
    </w:p>
    <w:p w:rsidR="00850E8D" w:rsidRPr="00B26B04" w:rsidRDefault="00850E8D" w:rsidP="00850E8D">
      <w:pPr>
        <w:pStyle w:val="ListParagraph"/>
        <w:numPr>
          <w:ilvl w:val="1"/>
          <w:numId w:val="15"/>
        </w:numPr>
        <w:spacing w:line="360" w:lineRule="auto"/>
        <w:ind w:left="1440"/>
        <w:jc w:val="both"/>
        <w:rPr>
          <w:rFonts w:asciiTheme="majorHAnsi" w:hAnsiTheme="majorHAnsi" w:cs="Arial"/>
          <w:sz w:val="24"/>
          <w:szCs w:val="24"/>
        </w:rPr>
      </w:pPr>
      <w:r w:rsidRPr="00B26B04">
        <w:rPr>
          <w:rFonts w:asciiTheme="majorHAnsi" w:hAnsiTheme="majorHAnsi" w:cs="Arial"/>
          <w:sz w:val="24"/>
          <w:szCs w:val="24"/>
        </w:rPr>
        <w:t xml:space="preserve">Pembaruan Utang </w:t>
      </w:r>
      <w:r w:rsidRPr="00B26B04">
        <w:rPr>
          <w:rFonts w:asciiTheme="majorHAnsi" w:hAnsiTheme="majorHAnsi" w:cs="Arial"/>
          <w:i/>
          <w:iCs/>
          <w:sz w:val="24"/>
          <w:szCs w:val="24"/>
        </w:rPr>
        <w:t>(Novasi)</w:t>
      </w:r>
    </w:p>
    <w:p w:rsidR="00850E8D" w:rsidRPr="00B26B04" w:rsidRDefault="00850E8D" w:rsidP="00850E8D">
      <w:pPr>
        <w:pStyle w:val="ListParagraph"/>
        <w:numPr>
          <w:ilvl w:val="1"/>
          <w:numId w:val="15"/>
        </w:numPr>
        <w:spacing w:line="360" w:lineRule="auto"/>
        <w:ind w:left="1440"/>
        <w:jc w:val="both"/>
        <w:rPr>
          <w:rFonts w:asciiTheme="majorHAnsi" w:hAnsiTheme="majorHAnsi" w:cs="Arial"/>
          <w:sz w:val="24"/>
          <w:szCs w:val="24"/>
        </w:rPr>
      </w:pPr>
      <w:r w:rsidRPr="00B26B04">
        <w:rPr>
          <w:rFonts w:asciiTheme="majorHAnsi" w:hAnsiTheme="majorHAnsi" w:cs="Arial"/>
          <w:sz w:val="24"/>
          <w:szCs w:val="24"/>
        </w:rPr>
        <w:t xml:space="preserve">Perjumpaan Utang </w:t>
      </w:r>
      <w:r w:rsidRPr="00B26B04">
        <w:rPr>
          <w:rFonts w:asciiTheme="majorHAnsi" w:hAnsiTheme="majorHAnsi" w:cs="Arial"/>
          <w:i/>
          <w:iCs/>
          <w:sz w:val="24"/>
          <w:szCs w:val="24"/>
        </w:rPr>
        <w:t>(Kompensasi)</w:t>
      </w:r>
      <w:r w:rsidRPr="00B26B04">
        <w:rPr>
          <w:rFonts w:asciiTheme="majorHAnsi" w:hAnsiTheme="majorHAnsi" w:cs="Arial"/>
          <w:sz w:val="24"/>
          <w:szCs w:val="24"/>
        </w:rPr>
        <w:t xml:space="preserve"> </w:t>
      </w:r>
    </w:p>
    <w:p w:rsidR="00850E8D" w:rsidRPr="00B26B04" w:rsidRDefault="00850E8D" w:rsidP="00850E8D">
      <w:pPr>
        <w:pStyle w:val="ListParagraph"/>
        <w:numPr>
          <w:ilvl w:val="1"/>
          <w:numId w:val="15"/>
        </w:numPr>
        <w:spacing w:line="360" w:lineRule="auto"/>
        <w:ind w:left="1440"/>
        <w:jc w:val="both"/>
        <w:rPr>
          <w:rFonts w:asciiTheme="majorHAnsi" w:hAnsiTheme="majorHAnsi" w:cs="Arial"/>
          <w:sz w:val="24"/>
          <w:szCs w:val="24"/>
        </w:rPr>
      </w:pPr>
      <w:r w:rsidRPr="00B26B04">
        <w:rPr>
          <w:rFonts w:asciiTheme="majorHAnsi" w:hAnsiTheme="majorHAnsi" w:cs="Arial"/>
          <w:sz w:val="24"/>
          <w:szCs w:val="24"/>
        </w:rPr>
        <w:t xml:space="preserve">Pencampuran Utang </w:t>
      </w:r>
    </w:p>
    <w:p w:rsidR="00850E8D" w:rsidRPr="00B26B04" w:rsidRDefault="00850E8D" w:rsidP="00850E8D">
      <w:pPr>
        <w:pStyle w:val="ListParagraph"/>
        <w:numPr>
          <w:ilvl w:val="1"/>
          <w:numId w:val="15"/>
        </w:numPr>
        <w:spacing w:line="360" w:lineRule="auto"/>
        <w:ind w:left="1440"/>
        <w:jc w:val="both"/>
        <w:rPr>
          <w:rFonts w:asciiTheme="majorHAnsi" w:hAnsiTheme="majorHAnsi" w:cs="Arial"/>
          <w:sz w:val="24"/>
          <w:szCs w:val="24"/>
        </w:rPr>
      </w:pPr>
      <w:r w:rsidRPr="00B26B04">
        <w:rPr>
          <w:rFonts w:asciiTheme="majorHAnsi" w:hAnsiTheme="majorHAnsi" w:cs="Arial"/>
          <w:sz w:val="24"/>
          <w:szCs w:val="24"/>
        </w:rPr>
        <w:t xml:space="preserve">Pembebasan Utang </w:t>
      </w:r>
    </w:p>
    <w:p w:rsidR="00850E8D" w:rsidRPr="00B26B04" w:rsidRDefault="00850E8D" w:rsidP="00850E8D">
      <w:pPr>
        <w:pStyle w:val="ListParagraph"/>
        <w:numPr>
          <w:ilvl w:val="1"/>
          <w:numId w:val="15"/>
        </w:numPr>
        <w:spacing w:line="360" w:lineRule="auto"/>
        <w:ind w:left="1440"/>
        <w:jc w:val="both"/>
        <w:rPr>
          <w:rFonts w:asciiTheme="majorHAnsi" w:hAnsiTheme="majorHAnsi" w:cs="Arial"/>
          <w:sz w:val="24"/>
          <w:szCs w:val="24"/>
        </w:rPr>
      </w:pPr>
      <w:r w:rsidRPr="00B26B04">
        <w:rPr>
          <w:rFonts w:asciiTheme="majorHAnsi" w:hAnsiTheme="majorHAnsi" w:cs="Arial"/>
          <w:sz w:val="24"/>
          <w:szCs w:val="24"/>
        </w:rPr>
        <w:t xml:space="preserve">Musnahnya Barang yang Berutang </w:t>
      </w:r>
    </w:p>
    <w:p w:rsidR="00850E8D" w:rsidRPr="00B26B04" w:rsidRDefault="00850E8D" w:rsidP="00850E8D">
      <w:pPr>
        <w:pStyle w:val="ListParagraph"/>
        <w:numPr>
          <w:ilvl w:val="0"/>
          <w:numId w:val="4"/>
        </w:numPr>
        <w:spacing w:line="360" w:lineRule="auto"/>
        <w:jc w:val="both"/>
        <w:rPr>
          <w:rFonts w:asciiTheme="majorHAnsi" w:hAnsiTheme="majorHAnsi" w:cs="Arial"/>
          <w:sz w:val="24"/>
          <w:szCs w:val="24"/>
        </w:rPr>
      </w:pPr>
      <w:r w:rsidRPr="00B26B04">
        <w:rPr>
          <w:rFonts w:asciiTheme="majorHAnsi" w:hAnsiTheme="majorHAnsi" w:cs="Arial"/>
          <w:sz w:val="24"/>
          <w:szCs w:val="24"/>
        </w:rPr>
        <w:t>Pembayaran adalah setiap pelunasan perikatan seperti penyerahan barang oleh penjual, pemenuhan persetujuan kerja oleh buruh, dan lain-lain</w:t>
      </w:r>
    </w:p>
    <w:p w:rsidR="00850E8D" w:rsidRPr="00B26B04" w:rsidRDefault="00850E8D" w:rsidP="00850E8D">
      <w:pPr>
        <w:pStyle w:val="ListParagraph"/>
        <w:numPr>
          <w:ilvl w:val="0"/>
          <w:numId w:val="4"/>
        </w:numPr>
        <w:spacing w:line="360" w:lineRule="auto"/>
        <w:jc w:val="both"/>
        <w:rPr>
          <w:rFonts w:asciiTheme="majorHAnsi" w:hAnsiTheme="majorHAnsi" w:cs="Arial"/>
          <w:sz w:val="24"/>
          <w:szCs w:val="24"/>
        </w:rPr>
      </w:pPr>
      <w:r w:rsidRPr="00B26B04">
        <w:rPr>
          <w:rFonts w:asciiTheme="majorHAnsi" w:hAnsiTheme="majorHAnsi" w:cs="Arial"/>
          <w:sz w:val="24"/>
          <w:szCs w:val="24"/>
        </w:rPr>
        <w:t xml:space="preserve">Penawaran pembayaran diikuti penitipan yaitu Undang-undang memberikan kemungkinan kepada </w:t>
      </w:r>
      <w:r w:rsidRPr="00B26B04">
        <w:rPr>
          <w:rFonts w:asciiTheme="majorHAnsi" w:hAnsiTheme="majorHAnsi" w:cs="Arial"/>
          <w:i/>
          <w:iCs/>
          <w:sz w:val="24"/>
          <w:szCs w:val="24"/>
        </w:rPr>
        <w:t>debitur</w:t>
      </w:r>
      <w:r w:rsidRPr="00B26B04">
        <w:rPr>
          <w:rFonts w:asciiTheme="majorHAnsi" w:hAnsiTheme="majorHAnsi" w:cs="Arial"/>
          <w:sz w:val="24"/>
          <w:szCs w:val="24"/>
        </w:rPr>
        <w:t xml:space="preserve"> yang tidak dapat melunasi utangnya karena tidak mendapatkan bantuan </w:t>
      </w:r>
      <w:r w:rsidRPr="00B26B04">
        <w:rPr>
          <w:rFonts w:asciiTheme="majorHAnsi" w:hAnsiTheme="majorHAnsi" w:cs="Arial"/>
          <w:i/>
          <w:iCs/>
          <w:sz w:val="24"/>
          <w:szCs w:val="24"/>
        </w:rPr>
        <w:t>kreditur</w:t>
      </w:r>
      <w:r w:rsidRPr="00B26B04">
        <w:rPr>
          <w:rFonts w:asciiTheme="majorHAnsi" w:hAnsiTheme="majorHAnsi" w:cs="Arial"/>
          <w:sz w:val="24"/>
          <w:szCs w:val="24"/>
        </w:rPr>
        <w:t xml:space="preserve"> untuk membayar utangnya dengan jalan penawaran pembayaran diikuti dengan penitipan </w:t>
      </w:r>
    </w:p>
    <w:p w:rsidR="00850E8D" w:rsidRPr="00B26B04" w:rsidRDefault="00850E8D" w:rsidP="00850E8D">
      <w:pPr>
        <w:pStyle w:val="ListParagraph"/>
        <w:numPr>
          <w:ilvl w:val="0"/>
          <w:numId w:val="4"/>
        </w:numPr>
        <w:spacing w:line="360" w:lineRule="auto"/>
        <w:jc w:val="both"/>
        <w:rPr>
          <w:rFonts w:asciiTheme="majorHAnsi" w:hAnsiTheme="majorHAnsi" w:cs="Arial"/>
          <w:sz w:val="24"/>
          <w:szCs w:val="24"/>
        </w:rPr>
      </w:pPr>
      <w:r w:rsidRPr="00B26B04">
        <w:rPr>
          <w:rFonts w:asciiTheme="majorHAnsi" w:hAnsiTheme="majorHAnsi" w:cs="Arial"/>
          <w:sz w:val="24"/>
          <w:szCs w:val="24"/>
        </w:rPr>
        <w:t>Pembaharuan Hutang atau Novasi adalah suatu persetujuan yang menyebabkan hapusnya perikatan dan pada saat yang bersamaan timbul perikatan lainnya yang ditempatkan sebagai pengganti perikatan semula</w:t>
      </w:r>
    </w:p>
    <w:p w:rsidR="00850E8D" w:rsidRPr="00B26B04" w:rsidRDefault="00850E8D" w:rsidP="00850E8D">
      <w:pPr>
        <w:pStyle w:val="ListParagraph"/>
        <w:numPr>
          <w:ilvl w:val="0"/>
          <w:numId w:val="4"/>
        </w:numPr>
        <w:spacing w:line="360" w:lineRule="auto"/>
        <w:jc w:val="both"/>
        <w:rPr>
          <w:rFonts w:asciiTheme="majorHAnsi" w:hAnsiTheme="majorHAnsi" w:cs="Arial"/>
          <w:sz w:val="24"/>
          <w:szCs w:val="24"/>
        </w:rPr>
      </w:pPr>
      <w:r w:rsidRPr="00B26B04">
        <w:rPr>
          <w:rFonts w:asciiTheme="majorHAnsi" w:hAnsiTheme="majorHAnsi" w:cs="Arial"/>
          <w:sz w:val="24"/>
          <w:szCs w:val="24"/>
        </w:rPr>
        <w:t>Bentuk bentuk Novasi adalah sebagai berikut :</w:t>
      </w:r>
    </w:p>
    <w:p w:rsidR="00850E8D" w:rsidRPr="00B26B04" w:rsidRDefault="00850E8D" w:rsidP="00850E8D">
      <w:pPr>
        <w:pStyle w:val="ListParagraph"/>
        <w:numPr>
          <w:ilvl w:val="0"/>
          <w:numId w:val="18"/>
        </w:numPr>
        <w:spacing w:line="360" w:lineRule="auto"/>
        <w:jc w:val="both"/>
        <w:rPr>
          <w:rFonts w:asciiTheme="majorHAnsi" w:hAnsiTheme="majorHAnsi" w:cs="Arial"/>
          <w:sz w:val="24"/>
          <w:szCs w:val="24"/>
        </w:rPr>
      </w:pPr>
      <w:r w:rsidRPr="00B26B04">
        <w:rPr>
          <w:rFonts w:asciiTheme="majorHAnsi" w:hAnsiTheme="majorHAnsi" w:cs="Arial"/>
          <w:i/>
          <w:iCs/>
          <w:sz w:val="24"/>
          <w:szCs w:val="24"/>
        </w:rPr>
        <w:t xml:space="preserve">Novasi </w:t>
      </w:r>
      <w:r w:rsidRPr="00B26B04">
        <w:rPr>
          <w:rFonts w:asciiTheme="majorHAnsi" w:hAnsiTheme="majorHAnsi" w:cs="Arial"/>
          <w:sz w:val="24"/>
          <w:szCs w:val="24"/>
        </w:rPr>
        <w:t>objektif, dimana perikatan yang telah ada diganti dengan perikatan lain</w:t>
      </w:r>
    </w:p>
    <w:p w:rsidR="00850E8D" w:rsidRPr="00B26B04" w:rsidRDefault="00850E8D" w:rsidP="00850E8D">
      <w:pPr>
        <w:pStyle w:val="ListParagraph"/>
        <w:numPr>
          <w:ilvl w:val="0"/>
          <w:numId w:val="18"/>
        </w:numPr>
        <w:spacing w:line="360" w:lineRule="auto"/>
        <w:jc w:val="both"/>
        <w:rPr>
          <w:rFonts w:asciiTheme="majorHAnsi" w:hAnsiTheme="majorHAnsi" w:cs="Arial"/>
          <w:sz w:val="24"/>
          <w:szCs w:val="24"/>
        </w:rPr>
      </w:pPr>
      <w:r w:rsidRPr="00B26B04">
        <w:rPr>
          <w:rFonts w:asciiTheme="majorHAnsi" w:hAnsiTheme="majorHAnsi" w:cs="Arial"/>
          <w:i/>
          <w:iCs/>
          <w:sz w:val="24"/>
          <w:szCs w:val="24"/>
        </w:rPr>
        <w:t xml:space="preserve">Novasi </w:t>
      </w:r>
      <w:r w:rsidRPr="00B26B04">
        <w:rPr>
          <w:rFonts w:asciiTheme="majorHAnsi" w:hAnsiTheme="majorHAnsi" w:cs="Arial"/>
          <w:sz w:val="24"/>
          <w:szCs w:val="24"/>
        </w:rPr>
        <w:t xml:space="preserve">subjektif pasif, dimana </w:t>
      </w:r>
      <w:r w:rsidRPr="00B26B04">
        <w:rPr>
          <w:rFonts w:asciiTheme="majorHAnsi" w:hAnsiTheme="majorHAnsi" w:cs="Arial"/>
          <w:i/>
          <w:iCs/>
          <w:sz w:val="24"/>
          <w:szCs w:val="24"/>
        </w:rPr>
        <w:t xml:space="preserve">debiturnya </w:t>
      </w:r>
      <w:r w:rsidRPr="00B26B04">
        <w:rPr>
          <w:rFonts w:asciiTheme="majorHAnsi" w:hAnsiTheme="majorHAnsi" w:cs="Arial"/>
          <w:sz w:val="24"/>
          <w:szCs w:val="24"/>
        </w:rPr>
        <w:t>diganti oleh</w:t>
      </w:r>
      <w:r w:rsidRPr="00B26B04">
        <w:rPr>
          <w:rFonts w:asciiTheme="majorHAnsi" w:hAnsiTheme="majorHAnsi" w:cs="Arial"/>
          <w:i/>
          <w:iCs/>
          <w:sz w:val="24"/>
          <w:szCs w:val="24"/>
        </w:rPr>
        <w:t xml:space="preserve"> debitur lain</w:t>
      </w:r>
    </w:p>
    <w:p w:rsidR="00850E8D" w:rsidRPr="00B26B04" w:rsidRDefault="00850E8D" w:rsidP="00850E8D">
      <w:pPr>
        <w:pStyle w:val="ListParagraph"/>
        <w:numPr>
          <w:ilvl w:val="0"/>
          <w:numId w:val="18"/>
        </w:numPr>
        <w:spacing w:line="360" w:lineRule="auto"/>
        <w:jc w:val="both"/>
        <w:rPr>
          <w:rFonts w:asciiTheme="majorHAnsi" w:hAnsiTheme="majorHAnsi" w:cs="Arial"/>
          <w:sz w:val="24"/>
          <w:szCs w:val="24"/>
        </w:rPr>
      </w:pPr>
      <w:r w:rsidRPr="00B26B04">
        <w:rPr>
          <w:rFonts w:asciiTheme="majorHAnsi" w:hAnsiTheme="majorHAnsi" w:cs="Arial"/>
          <w:i/>
          <w:iCs/>
          <w:sz w:val="24"/>
          <w:szCs w:val="24"/>
        </w:rPr>
        <w:t>Novasi</w:t>
      </w:r>
      <w:r w:rsidRPr="00B26B04">
        <w:rPr>
          <w:rFonts w:asciiTheme="majorHAnsi" w:hAnsiTheme="majorHAnsi" w:cs="Arial"/>
          <w:sz w:val="24"/>
          <w:szCs w:val="24"/>
        </w:rPr>
        <w:t xml:space="preserve"> subjektif aktif, dimana</w:t>
      </w:r>
      <w:r w:rsidRPr="00B26B04">
        <w:rPr>
          <w:rFonts w:asciiTheme="majorHAnsi" w:hAnsiTheme="majorHAnsi" w:cs="Arial"/>
          <w:i/>
          <w:iCs/>
          <w:sz w:val="24"/>
          <w:szCs w:val="24"/>
        </w:rPr>
        <w:t xml:space="preserve"> krediturnya </w:t>
      </w:r>
      <w:r w:rsidRPr="00B26B04">
        <w:rPr>
          <w:rFonts w:asciiTheme="majorHAnsi" w:hAnsiTheme="majorHAnsi" w:cs="Arial"/>
          <w:sz w:val="24"/>
          <w:szCs w:val="24"/>
        </w:rPr>
        <w:t xml:space="preserve">diganti oleh </w:t>
      </w:r>
      <w:r w:rsidRPr="00B26B04">
        <w:rPr>
          <w:rFonts w:asciiTheme="majorHAnsi" w:hAnsiTheme="majorHAnsi" w:cs="Arial"/>
          <w:i/>
          <w:iCs/>
          <w:sz w:val="24"/>
          <w:szCs w:val="24"/>
        </w:rPr>
        <w:t xml:space="preserve">kreditur </w:t>
      </w:r>
      <w:r w:rsidRPr="00B26B04">
        <w:rPr>
          <w:rFonts w:asciiTheme="majorHAnsi" w:hAnsiTheme="majorHAnsi" w:cs="Arial"/>
          <w:sz w:val="24"/>
          <w:szCs w:val="24"/>
        </w:rPr>
        <w:t>lain</w:t>
      </w:r>
    </w:p>
    <w:p w:rsidR="00850E8D" w:rsidRPr="00B26B04" w:rsidRDefault="00850E8D" w:rsidP="00850E8D">
      <w:pPr>
        <w:pStyle w:val="ListParagraph"/>
        <w:numPr>
          <w:ilvl w:val="0"/>
          <w:numId w:val="4"/>
        </w:numPr>
        <w:spacing w:line="360" w:lineRule="auto"/>
        <w:jc w:val="both"/>
        <w:rPr>
          <w:rFonts w:asciiTheme="majorHAnsi" w:hAnsiTheme="majorHAnsi" w:cs="Arial"/>
          <w:sz w:val="24"/>
          <w:szCs w:val="24"/>
        </w:rPr>
      </w:pPr>
      <w:r w:rsidRPr="00B26B04">
        <w:rPr>
          <w:rFonts w:asciiTheme="majorHAnsi" w:hAnsiTheme="majorHAnsi" w:cs="Arial"/>
          <w:iCs/>
          <w:sz w:val="24"/>
          <w:szCs w:val="24"/>
          <w:lang w:val="sv-SE"/>
        </w:rPr>
        <w:t xml:space="preserve">Perjumpaan hutang atau </w:t>
      </w:r>
      <w:r w:rsidRPr="00B26B04">
        <w:rPr>
          <w:rFonts w:asciiTheme="majorHAnsi" w:hAnsiTheme="majorHAnsi" w:cs="Arial"/>
          <w:i/>
          <w:iCs/>
          <w:sz w:val="24"/>
          <w:szCs w:val="24"/>
          <w:lang w:val="sv-SE"/>
        </w:rPr>
        <w:t>Kompensasi</w:t>
      </w:r>
      <w:r w:rsidRPr="00B26B04">
        <w:rPr>
          <w:rFonts w:asciiTheme="majorHAnsi" w:hAnsiTheme="majorHAnsi" w:cs="Arial"/>
          <w:sz w:val="24"/>
          <w:szCs w:val="24"/>
          <w:lang w:val="sv-SE"/>
        </w:rPr>
        <w:t xml:space="preserve"> merupakan salah satu cara hapusnya perikatan yang disebabkan oleh keadaan, dimana dua orang masing-masing merupakan </w:t>
      </w:r>
      <w:r w:rsidRPr="00B26B04">
        <w:rPr>
          <w:rFonts w:asciiTheme="majorHAnsi" w:hAnsiTheme="majorHAnsi" w:cs="Arial"/>
          <w:i/>
          <w:iCs/>
          <w:sz w:val="24"/>
          <w:szCs w:val="24"/>
          <w:lang w:val="sv-SE"/>
        </w:rPr>
        <w:t>debitur</w:t>
      </w:r>
      <w:r w:rsidRPr="00B26B04">
        <w:rPr>
          <w:rFonts w:asciiTheme="majorHAnsi" w:hAnsiTheme="majorHAnsi" w:cs="Arial"/>
          <w:sz w:val="24"/>
          <w:szCs w:val="24"/>
          <w:lang w:val="sv-SE"/>
        </w:rPr>
        <w:t xml:space="preserve"> satu dengan lainnya</w:t>
      </w:r>
      <w:r w:rsidRPr="00B26B04">
        <w:rPr>
          <w:rFonts w:asciiTheme="majorHAnsi" w:hAnsiTheme="majorHAnsi" w:cs="Arial"/>
          <w:sz w:val="24"/>
          <w:szCs w:val="24"/>
        </w:rPr>
        <w:t xml:space="preserve"> </w:t>
      </w:r>
    </w:p>
    <w:p w:rsidR="00850E8D" w:rsidRPr="00B26B04" w:rsidRDefault="00850E8D" w:rsidP="00850E8D">
      <w:pPr>
        <w:pStyle w:val="ListParagraph"/>
        <w:numPr>
          <w:ilvl w:val="0"/>
          <w:numId w:val="4"/>
        </w:numPr>
        <w:spacing w:line="360" w:lineRule="auto"/>
        <w:jc w:val="both"/>
        <w:rPr>
          <w:rFonts w:asciiTheme="majorHAnsi" w:hAnsiTheme="majorHAnsi" w:cs="Arial"/>
          <w:sz w:val="24"/>
          <w:szCs w:val="24"/>
        </w:rPr>
      </w:pPr>
      <w:r w:rsidRPr="00B26B04">
        <w:rPr>
          <w:rFonts w:asciiTheme="majorHAnsi" w:hAnsiTheme="majorHAnsi" w:cs="Arial"/>
          <w:sz w:val="24"/>
          <w:szCs w:val="24"/>
        </w:rPr>
        <w:t xml:space="preserve">Percampuran utang dapat terjadi karena kedudukan </w:t>
      </w:r>
      <w:r w:rsidRPr="00B26B04">
        <w:rPr>
          <w:rFonts w:asciiTheme="majorHAnsi" w:hAnsiTheme="majorHAnsi" w:cs="Arial"/>
          <w:i/>
          <w:iCs/>
          <w:sz w:val="24"/>
          <w:szCs w:val="24"/>
        </w:rPr>
        <w:t xml:space="preserve">kreditur </w:t>
      </w:r>
      <w:r w:rsidRPr="00B26B04">
        <w:rPr>
          <w:rFonts w:asciiTheme="majorHAnsi" w:hAnsiTheme="majorHAnsi" w:cs="Arial"/>
          <w:sz w:val="24"/>
          <w:szCs w:val="24"/>
        </w:rPr>
        <w:t>dan</w:t>
      </w:r>
      <w:r w:rsidRPr="00B26B04">
        <w:rPr>
          <w:rFonts w:asciiTheme="majorHAnsi" w:hAnsiTheme="majorHAnsi" w:cs="Arial"/>
          <w:i/>
          <w:iCs/>
          <w:sz w:val="24"/>
          <w:szCs w:val="24"/>
        </w:rPr>
        <w:t xml:space="preserve"> debitur </w:t>
      </w:r>
      <w:r w:rsidRPr="00B26B04">
        <w:rPr>
          <w:rFonts w:asciiTheme="majorHAnsi" w:hAnsiTheme="majorHAnsi" w:cs="Arial"/>
          <w:sz w:val="24"/>
          <w:szCs w:val="24"/>
        </w:rPr>
        <w:t xml:space="preserve">bersatu dalam diri satu orang misalnya </w:t>
      </w:r>
      <w:r w:rsidRPr="00B26B04">
        <w:rPr>
          <w:rFonts w:asciiTheme="majorHAnsi" w:hAnsiTheme="majorHAnsi" w:cs="Arial"/>
          <w:i/>
          <w:iCs/>
          <w:sz w:val="24"/>
          <w:szCs w:val="24"/>
        </w:rPr>
        <w:t>kreditur</w:t>
      </w:r>
      <w:r w:rsidRPr="00B26B04">
        <w:rPr>
          <w:rFonts w:asciiTheme="majorHAnsi" w:hAnsiTheme="majorHAnsi" w:cs="Arial"/>
          <w:sz w:val="24"/>
          <w:szCs w:val="24"/>
        </w:rPr>
        <w:t xml:space="preserve"> meninggal dan </w:t>
      </w:r>
      <w:r w:rsidRPr="00B26B04">
        <w:rPr>
          <w:rFonts w:asciiTheme="majorHAnsi" w:hAnsiTheme="majorHAnsi" w:cs="Arial"/>
          <w:i/>
          <w:iCs/>
          <w:sz w:val="24"/>
          <w:szCs w:val="24"/>
        </w:rPr>
        <w:t>debitur</w:t>
      </w:r>
      <w:r w:rsidRPr="00B26B04">
        <w:rPr>
          <w:rFonts w:asciiTheme="majorHAnsi" w:hAnsiTheme="majorHAnsi" w:cs="Arial"/>
          <w:sz w:val="24"/>
          <w:szCs w:val="24"/>
        </w:rPr>
        <w:t xml:space="preserve"> merupakan satu-satunya ahli waris </w:t>
      </w:r>
    </w:p>
    <w:p w:rsidR="00850E8D" w:rsidRPr="00B26B04" w:rsidRDefault="00850E8D" w:rsidP="00850E8D">
      <w:pPr>
        <w:pStyle w:val="ListParagraph"/>
        <w:numPr>
          <w:ilvl w:val="0"/>
          <w:numId w:val="4"/>
        </w:numPr>
        <w:spacing w:line="360" w:lineRule="auto"/>
        <w:jc w:val="both"/>
        <w:rPr>
          <w:rFonts w:asciiTheme="majorHAnsi" w:hAnsiTheme="majorHAnsi" w:cs="Arial"/>
          <w:sz w:val="24"/>
          <w:szCs w:val="24"/>
        </w:rPr>
      </w:pPr>
      <w:r w:rsidRPr="00B26B04">
        <w:rPr>
          <w:rFonts w:asciiTheme="majorHAnsi" w:hAnsiTheme="majorHAnsi" w:cs="Arial"/>
          <w:sz w:val="24"/>
          <w:szCs w:val="24"/>
        </w:rPr>
        <w:t xml:space="preserve">Pembebasan utang adalah perbuatan hukum dimana dengan itu </w:t>
      </w:r>
      <w:r w:rsidRPr="00B26B04">
        <w:rPr>
          <w:rFonts w:asciiTheme="majorHAnsi" w:hAnsiTheme="majorHAnsi" w:cs="Arial"/>
          <w:i/>
          <w:iCs/>
          <w:sz w:val="24"/>
          <w:szCs w:val="24"/>
        </w:rPr>
        <w:t xml:space="preserve">kreditur </w:t>
      </w:r>
      <w:r w:rsidRPr="00B26B04">
        <w:rPr>
          <w:rFonts w:asciiTheme="majorHAnsi" w:hAnsiTheme="majorHAnsi" w:cs="Arial"/>
          <w:sz w:val="24"/>
          <w:szCs w:val="24"/>
        </w:rPr>
        <w:t>melepaskan haknya untuk menagih piutangnya dari</w:t>
      </w:r>
      <w:r w:rsidRPr="00B26B04">
        <w:rPr>
          <w:rFonts w:asciiTheme="majorHAnsi" w:hAnsiTheme="majorHAnsi" w:cs="Arial"/>
          <w:i/>
          <w:iCs/>
          <w:sz w:val="24"/>
          <w:szCs w:val="24"/>
        </w:rPr>
        <w:t xml:space="preserve"> debitur</w:t>
      </w:r>
      <w:r w:rsidRPr="00B26B04">
        <w:rPr>
          <w:rFonts w:asciiTheme="majorHAnsi" w:hAnsiTheme="majorHAnsi" w:cs="Arial"/>
          <w:sz w:val="24"/>
          <w:szCs w:val="24"/>
        </w:rPr>
        <w:t xml:space="preserve"> </w:t>
      </w:r>
    </w:p>
    <w:p w:rsidR="00850E8D" w:rsidRPr="00B26B04" w:rsidRDefault="00850E8D" w:rsidP="00850E8D">
      <w:pPr>
        <w:pStyle w:val="ListParagraph"/>
        <w:numPr>
          <w:ilvl w:val="0"/>
          <w:numId w:val="4"/>
        </w:numPr>
        <w:spacing w:line="360" w:lineRule="auto"/>
        <w:jc w:val="both"/>
        <w:rPr>
          <w:rFonts w:asciiTheme="majorHAnsi" w:hAnsiTheme="majorHAnsi" w:cs="Arial"/>
          <w:sz w:val="24"/>
          <w:szCs w:val="24"/>
        </w:rPr>
      </w:pPr>
      <w:r w:rsidRPr="00B26B04">
        <w:rPr>
          <w:rFonts w:asciiTheme="majorHAnsi" w:hAnsiTheme="majorHAnsi" w:cs="Arial"/>
          <w:sz w:val="24"/>
          <w:szCs w:val="24"/>
        </w:rPr>
        <w:t>Musnahnya barang obyek perjanjian Menurut Pasal 1444 KUHPerdata:</w:t>
      </w:r>
    </w:p>
    <w:p w:rsidR="00850E8D" w:rsidRPr="00B26B04" w:rsidRDefault="00850E8D" w:rsidP="00850E8D">
      <w:pPr>
        <w:pStyle w:val="ListParagraph"/>
        <w:numPr>
          <w:ilvl w:val="0"/>
          <w:numId w:val="4"/>
        </w:numPr>
        <w:spacing w:line="360" w:lineRule="auto"/>
        <w:jc w:val="both"/>
        <w:rPr>
          <w:rFonts w:asciiTheme="majorHAnsi" w:hAnsiTheme="majorHAnsi" w:cs="Arial"/>
          <w:sz w:val="24"/>
          <w:szCs w:val="24"/>
        </w:rPr>
      </w:pPr>
      <w:r w:rsidRPr="00B26B04">
        <w:rPr>
          <w:rFonts w:asciiTheme="majorHAnsi" w:hAnsiTheme="majorHAnsi" w:cs="Arial"/>
          <w:sz w:val="24"/>
          <w:szCs w:val="24"/>
        </w:rPr>
        <w:t xml:space="preserve">“Jika suatu barang tertentu yang dimaksudkan dalam perjanjian hapus atau karena suatu larangan yang dikeluarkan oleh pemerintah, tidak boleh diperdagangkan atau hilang hingga tidak terang keadaannya, maka perikatan </w:t>
      </w:r>
      <w:r w:rsidRPr="00B26B04">
        <w:rPr>
          <w:rFonts w:asciiTheme="majorHAnsi" w:hAnsiTheme="majorHAnsi" w:cs="Arial"/>
          <w:sz w:val="24"/>
          <w:szCs w:val="24"/>
        </w:rPr>
        <w:lastRenderedPageBreak/>
        <w:t>menjadi hapus, asal saja hapus atau hilangnya barang itu sama sekali di luar kesalahan si berhutang dan sebelumnya ia lalai menyerahkannya.</w:t>
      </w:r>
    </w:p>
    <w:p w:rsidR="00E810DB" w:rsidRPr="00B26B04" w:rsidRDefault="00E810DB" w:rsidP="009D4EA7">
      <w:pPr>
        <w:spacing w:after="0" w:line="360" w:lineRule="auto"/>
        <w:jc w:val="both"/>
        <w:rPr>
          <w:rFonts w:asciiTheme="majorHAnsi" w:hAnsiTheme="majorHAnsi" w:cs="Arial"/>
          <w:b/>
          <w:sz w:val="24"/>
          <w:szCs w:val="24"/>
          <w:lang w:val="id-ID"/>
        </w:rPr>
      </w:pPr>
      <w:r w:rsidRPr="00B26B04">
        <w:rPr>
          <w:rFonts w:asciiTheme="majorHAnsi" w:hAnsiTheme="majorHAnsi" w:cs="Arial"/>
          <w:b/>
          <w:sz w:val="24"/>
          <w:szCs w:val="24"/>
          <w:lang w:val="id-ID"/>
        </w:rPr>
        <w:t>Hukum Administrasi Negara</w:t>
      </w:r>
    </w:p>
    <w:p w:rsidR="009D4EA7" w:rsidRPr="009D4EA7" w:rsidRDefault="009D4EA7" w:rsidP="009D4EA7">
      <w:pPr>
        <w:spacing w:after="0" w:line="360" w:lineRule="auto"/>
        <w:jc w:val="both"/>
        <w:rPr>
          <w:rFonts w:asciiTheme="majorHAnsi" w:eastAsia="Times New Roman" w:hAnsiTheme="majorHAnsi"/>
          <w:sz w:val="24"/>
          <w:szCs w:val="24"/>
          <w:lang w:val="id-ID" w:eastAsia="id-ID"/>
        </w:rPr>
      </w:pPr>
      <w:r w:rsidRPr="009D4EA7">
        <w:rPr>
          <w:rFonts w:asciiTheme="majorHAnsi" w:eastAsia="Times New Roman" w:hAnsiTheme="majorHAnsi"/>
          <w:sz w:val="24"/>
          <w:szCs w:val="24"/>
          <w:lang w:val="id-ID" w:eastAsia="id-ID"/>
        </w:rPr>
        <w:t>Hukum Administrasi Negara adalah Peraturan hukum mengenai administrasi dalam suatu negara, dimana hubungan antar warga negara dan pemerintahannya dapat berjalan dengan baik dan aman.</w:t>
      </w:r>
      <w:r w:rsidRPr="00B26B04">
        <w:rPr>
          <w:rFonts w:asciiTheme="majorHAnsi" w:eastAsia="Times New Roman" w:hAnsiTheme="majorHAnsi"/>
          <w:sz w:val="24"/>
          <w:szCs w:val="24"/>
          <w:lang w:val="id-ID" w:eastAsia="id-ID"/>
        </w:rPr>
        <w:t xml:space="preserve"> </w:t>
      </w:r>
      <w:r w:rsidRPr="009D4EA7">
        <w:rPr>
          <w:rFonts w:asciiTheme="majorHAnsi" w:eastAsia="Times New Roman" w:hAnsiTheme="majorHAnsi"/>
          <w:sz w:val="24"/>
          <w:szCs w:val="24"/>
          <w:lang w:val="id-ID" w:eastAsia="id-ID"/>
        </w:rPr>
        <w:t>Hukum Administrasi Negara adalah peraturan-peraturan mengenai segala hal ihwal penyelenggaran negara yang dilakukan oleh aparatur negara guna mencapai tujuan negara.</w:t>
      </w:r>
    </w:p>
    <w:p w:rsidR="00325E12" w:rsidRPr="00325E12" w:rsidRDefault="00325E12" w:rsidP="00325E12">
      <w:pPr>
        <w:spacing w:after="0" w:line="360" w:lineRule="auto"/>
        <w:jc w:val="both"/>
        <w:rPr>
          <w:rFonts w:asciiTheme="majorHAnsi" w:eastAsia="Times New Roman" w:hAnsiTheme="majorHAnsi"/>
          <w:sz w:val="24"/>
          <w:szCs w:val="24"/>
          <w:lang w:val="id-ID" w:eastAsia="id-ID"/>
        </w:rPr>
      </w:pPr>
      <w:r w:rsidRPr="00325E12">
        <w:rPr>
          <w:rFonts w:asciiTheme="majorHAnsi" w:eastAsia="Times New Roman" w:hAnsiTheme="majorHAnsi"/>
          <w:sz w:val="24"/>
          <w:szCs w:val="24"/>
          <w:lang w:val="id-ID" w:eastAsia="id-ID"/>
        </w:rPr>
        <w:t>S</w:t>
      </w:r>
      <w:r w:rsidRPr="00B26B04">
        <w:rPr>
          <w:rFonts w:asciiTheme="majorHAnsi" w:eastAsia="Times New Roman" w:hAnsiTheme="majorHAnsi"/>
          <w:sz w:val="24"/>
          <w:szCs w:val="24"/>
          <w:lang w:val="id-ID" w:eastAsia="id-ID"/>
        </w:rPr>
        <w:t>umber Hukum HAN</w:t>
      </w:r>
    </w:p>
    <w:p w:rsidR="00325E12" w:rsidRPr="00325E12" w:rsidRDefault="00325E12" w:rsidP="00325E12">
      <w:pPr>
        <w:spacing w:after="0" w:line="360" w:lineRule="auto"/>
        <w:jc w:val="both"/>
        <w:rPr>
          <w:rFonts w:asciiTheme="majorHAnsi" w:eastAsia="Times New Roman" w:hAnsiTheme="majorHAnsi"/>
          <w:sz w:val="24"/>
          <w:szCs w:val="24"/>
          <w:lang w:val="id-ID" w:eastAsia="id-ID"/>
        </w:rPr>
      </w:pPr>
      <w:r w:rsidRPr="00325E12">
        <w:rPr>
          <w:rFonts w:asciiTheme="majorHAnsi" w:eastAsia="Times New Roman" w:hAnsiTheme="majorHAnsi"/>
          <w:sz w:val="24"/>
          <w:szCs w:val="24"/>
          <w:lang w:val="id-ID" w:eastAsia="id-ID"/>
        </w:rPr>
        <w:t>Pada umumnya, dapat dibedakan menjadi dua :</w:t>
      </w:r>
    </w:p>
    <w:p w:rsidR="00325E12" w:rsidRPr="00325E12" w:rsidRDefault="00325E12" w:rsidP="00A92652">
      <w:pPr>
        <w:numPr>
          <w:ilvl w:val="0"/>
          <w:numId w:val="32"/>
        </w:numPr>
        <w:spacing w:after="0" w:line="360" w:lineRule="auto"/>
        <w:jc w:val="both"/>
        <w:rPr>
          <w:rFonts w:asciiTheme="majorHAnsi" w:eastAsia="Times New Roman" w:hAnsiTheme="majorHAnsi"/>
          <w:sz w:val="24"/>
          <w:szCs w:val="24"/>
          <w:lang w:val="id-ID" w:eastAsia="id-ID"/>
        </w:rPr>
      </w:pPr>
      <w:r w:rsidRPr="00325E12">
        <w:rPr>
          <w:rFonts w:asciiTheme="majorHAnsi" w:eastAsia="Times New Roman" w:hAnsiTheme="majorHAnsi"/>
          <w:sz w:val="24"/>
          <w:szCs w:val="24"/>
          <w:lang w:val="id-ID" w:eastAsia="id-ID"/>
        </w:rPr>
        <w:t>Sumber hukum material, yaitu sumber hukum yang turut menentukan isi kaidah hukum. Sumber hukum material ini berasal dari peristiwa-peristiwa dalam pergaulan masyarakat dan peristiwa-peristiwa itu dapat mempengaruhi bahkan menentukan sikap manusia.</w:t>
      </w:r>
    </w:p>
    <w:p w:rsidR="00325E12" w:rsidRPr="00325E12" w:rsidRDefault="00325E12" w:rsidP="00A92652">
      <w:pPr>
        <w:numPr>
          <w:ilvl w:val="0"/>
          <w:numId w:val="32"/>
        </w:numPr>
        <w:spacing w:after="0" w:line="360" w:lineRule="auto"/>
        <w:jc w:val="both"/>
        <w:rPr>
          <w:rFonts w:asciiTheme="majorHAnsi" w:eastAsia="Times New Roman" w:hAnsiTheme="majorHAnsi"/>
          <w:sz w:val="24"/>
          <w:szCs w:val="24"/>
          <w:lang w:val="id-ID" w:eastAsia="id-ID"/>
        </w:rPr>
      </w:pPr>
      <w:r w:rsidRPr="00325E12">
        <w:rPr>
          <w:rFonts w:asciiTheme="majorHAnsi" w:eastAsia="Times New Roman" w:hAnsiTheme="majorHAnsi"/>
          <w:sz w:val="24"/>
          <w:szCs w:val="24"/>
          <w:lang w:val="id-ID" w:eastAsia="id-ID"/>
        </w:rPr>
        <w:t>Sumber hukum formal, yaitu sumber hukum yang sudah diberi bentuk tertentu. Agar berlaku umum, suatu kaidah harus diberi bentuk sehingga pemerintah dapat mempertahankannya.</w:t>
      </w:r>
    </w:p>
    <w:p w:rsidR="00325E12" w:rsidRPr="00325E12" w:rsidRDefault="00325E12" w:rsidP="00325E12">
      <w:pPr>
        <w:spacing w:after="0" w:line="360" w:lineRule="auto"/>
        <w:jc w:val="both"/>
        <w:rPr>
          <w:rFonts w:asciiTheme="majorHAnsi" w:eastAsia="Times New Roman" w:hAnsiTheme="majorHAnsi"/>
          <w:sz w:val="24"/>
          <w:szCs w:val="24"/>
          <w:lang w:val="id-ID" w:eastAsia="id-ID"/>
        </w:rPr>
      </w:pPr>
      <w:r w:rsidRPr="00325E12">
        <w:rPr>
          <w:rFonts w:asciiTheme="majorHAnsi" w:eastAsia="Times New Roman" w:hAnsiTheme="majorHAnsi"/>
          <w:sz w:val="24"/>
          <w:szCs w:val="24"/>
          <w:lang w:val="id-ID" w:eastAsia="id-ID"/>
        </w:rPr>
        <w:t>A</w:t>
      </w:r>
      <w:r w:rsidRPr="00B26B04">
        <w:rPr>
          <w:rFonts w:asciiTheme="majorHAnsi" w:eastAsia="Times New Roman" w:hAnsiTheme="majorHAnsi"/>
          <w:sz w:val="24"/>
          <w:szCs w:val="24"/>
          <w:lang w:val="id-ID" w:eastAsia="id-ID"/>
        </w:rPr>
        <w:t>sas-Asas HAN</w:t>
      </w:r>
    </w:p>
    <w:p w:rsidR="00325E12" w:rsidRPr="00325E12" w:rsidRDefault="00325E12" w:rsidP="00A92652">
      <w:pPr>
        <w:numPr>
          <w:ilvl w:val="0"/>
          <w:numId w:val="33"/>
        </w:numPr>
        <w:spacing w:after="0" w:line="360" w:lineRule="auto"/>
        <w:jc w:val="both"/>
        <w:rPr>
          <w:rFonts w:asciiTheme="majorHAnsi" w:eastAsia="Times New Roman" w:hAnsiTheme="majorHAnsi"/>
          <w:sz w:val="24"/>
          <w:szCs w:val="24"/>
          <w:lang w:val="id-ID" w:eastAsia="id-ID"/>
        </w:rPr>
      </w:pPr>
      <w:r w:rsidRPr="00325E12">
        <w:rPr>
          <w:rFonts w:asciiTheme="majorHAnsi" w:eastAsia="Times New Roman" w:hAnsiTheme="majorHAnsi"/>
          <w:sz w:val="24"/>
          <w:szCs w:val="24"/>
          <w:lang w:val="id-ID" w:eastAsia="id-ID"/>
        </w:rPr>
        <w:t>Asas yuridikitas (rechtmatingheid): yaitu bahwah setiap tindakan pejabat administrasi negara tidak boleh melanggar hukum (harus sesuai dengan rasa keadilan dan kepatutan).</w:t>
      </w:r>
    </w:p>
    <w:p w:rsidR="00325E12" w:rsidRPr="00325E12" w:rsidRDefault="00325E12" w:rsidP="00A92652">
      <w:pPr>
        <w:numPr>
          <w:ilvl w:val="0"/>
          <w:numId w:val="33"/>
        </w:numPr>
        <w:spacing w:after="0" w:line="360" w:lineRule="auto"/>
        <w:jc w:val="both"/>
        <w:rPr>
          <w:rFonts w:asciiTheme="majorHAnsi" w:eastAsia="Times New Roman" w:hAnsiTheme="majorHAnsi"/>
          <w:sz w:val="24"/>
          <w:szCs w:val="24"/>
          <w:lang w:val="id-ID" w:eastAsia="id-ID"/>
        </w:rPr>
      </w:pPr>
      <w:r w:rsidRPr="00325E12">
        <w:rPr>
          <w:rFonts w:asciiTheme="majorHAnsi" w:eastAsia="Times New Roman" w:hAnsiTheme="majorHAnsi"/>
          <w:sz w:val="24"/>
          <w:szCs w:val="24"/>
          <w:lang w:val="id-ID" w:eastAsia="id-ID"/>
        </w:rPr>
        <w:t>Asas legalitas (wetmatingheid): yaitu bahwah setiap tindakan pejabat administrasi negara harus ada dasar hukumnya (ada peraturan dasar yang melandasinya). Apalagi indonesia adalah negara hukum, maka asas legalitas adalah hal yang paling utama dalam setiap tindakan pemerintah.</w:t>
      </w:r>
    </w:p>
    <w:p w:rsidR="00325E12" w:rsidRPr="00B26B04" w:rsidRDefault="00325E12" w:rsidP="00A92652">
      <w:pPr>
        <w:numPr>
          <w:ilvl w:val="0"/>
          <w:numId w:val="33"/>
        </w:numPr>
        <w:spacing w:after="0" w:line="360" w:lineRule="auto"/>
        <w:jc w:val="both"/>
        <w:rPr>
          <w:rFonts w:asciiTheme="majorHAnsi" w:eastAsia="Times New Roman" w:hAnsiTheme="majorHAnsi"/>
          <w:sz w:val="24"/>
          <w:szCs w:val="24"/>
          <w:lang w:val="id-ID" w:eastAsia="id-ID"/>
        </w:rPr>
      </w:pPr>
      <w:r w:rsidRPr="00325E12">
        <w:rPr>
          <w:rFonts w:asciiTheme="majorHAnsi" w:eastAsia="Times New Roman" w:hAnsiTheme="majorHAnsi"/>
          <w:sz w:val="24"/>
          <w:szCs w:val="24"/>
          <w:lang w:val="id-ID" w:eastAsia="id-ID"/>
        </w:rPr>
        <w:t>Asas diskresi yaitu kebebasan dari seorang pejabat administrasi negara untuk mengambil keputusan berdasarkan pendapatnya sendiri tetapi tidak bertentangan dengan legalit.</w:t>
      </w:r>
    </w:p>
    <w:p w:rsidR="00BC3B2E" w:rsidRPr="00B26B04" w:rsidRDefault="00BC3B2E" w:rsidP="00A92652">
      <w:pPr>
        <w:pStyle w:val="ListParagraph"/>
        <w:numPr>
          <w:ilvl w:val="0"/>
          <w:numId w:val="33"/>
        </w:numPr>
        <w:spacing w:before="100" w:beforeAutospacing="1" w:after="100" w:afterAutospacing="1" w:line="240" w:lineRule="auto"/>
        <w:rPr>
          <w:rFonts w:asciiTheme="majorHAnsi" w:eastAsia="Times New Roman" w:hAnsiTheme="majorHAnsi"/>
          <w:sz w:val="24"/>
          <w:szCs w:val="24"/>
          <w:lang w:val="id-ID" w:eastAsia="id-ID"/>
        </w:rPr>
      </w:pPr>
      <w:r w:rsidRPr="00B26B04">
        <w:rPr>
          <w:rFonts w:asciiTheme="majorHAnsi" w:eastAsia="Times New Roman" w:hAnsiTheme="majorHAnsi"/>
          <w:b/>
          <w:bCs/>
          <w:sz w:val="24"/>
          <w:szCs w:val="24"/>
          <w:lang w:val="id-ID" w:eastAsia="id-ID"/>
        </w:rPr>
        <w:t>3. OBYEK HUKUM ADMINISTRASI NEGARA</w:t>
      </w:r>
    </w:p>
    <w:p w:rsidR="00BC3B2E" w:rsidRPr="00B26B04" w:rsidRDefault="00BC3B2E" w:rsidP="00A92652">
      <w:pPr>
        <w:pStyle w:val="ListParagraph"/>
        <w:numPr>
          <w:ilvl w:val="0"/>
          <w:numId w:val="33"/>
        </w:numPr>
        <w:spacing w:before="100" w:beforeAutospacing="1" w:after="100" w:afterAutospacing="1" w:line="240" w:lineRule="auto"/>
        <w:rPr>
          <w:rFonts w:asciiTheme="majorHAnsi" w:eastAsia="Times New Roman" w:hAnsiTheme="majorHAnsi"/>
          <w:sz w:val="24"/>
          <w:szCs w:val="24"/>
          <w:lang w:val="id-ID" w:eastAsia="id-ID"/>
        </w:rPr>
      </w:pPr>
      <w:r w:rsidRPr="00B26B04">
        <w:rPr>
          <w:rFonts w:asciiTheme="majorHAnsi" w:eastAsia="Times New Roman" w:hAnsiTheme="majorHAnsi"/>
          <w:sz w:val="24"/>
          <w:szCs w:val="24"/>
          <w:lang w:val="id-ID" w:eastAsia="id-ID"/>
        </w:rPr>
        <w:t>Pengertian obyek adalah pokok permasalahan yang akan dibicarakan. Dengan pengertian tersebut, yang dimaksud obyek hukum administrasi negara adalah pokok permasalahan yang akan dibicarakan dalam hukum administrasi negara.</w:t>
      </w:r>
    </w:p>
    <w:p w:rsidR="00BC3B2E" w:rsidRPr="00B26B04" w:rsidRDefault="00BC3B2E" w:rsidP="00A92652">
      <w:pPr>
        <w:pStyle w:val="ListParagraph"/>
        <w:numPr>
          <w:ilvl w:val="0"/>
          <w:numId w:val="33"/>
        </w:numPr>
        <w:spacing w:before="100" w:beforeAutospacing="1" w:after="100" w:afterAutospacing="1" w:line="240" w:lineRule="auto"/>
        <w:rPr>
          <w:rFonts w:asciiTheme="majorHAnsi" w:eastAsia="Times New Roman" w:hAnsiTheme="majorHAnsi"/>
          <w:sz w:val="24"/>
          <w:szCs w:val="24"/>
          <w:lang w:val="id-ID" w:eastAsia="id-ID"/>
        </w:rPr>
      </w:pPr>
      <w:r w:rsidRPr="00B26B04">
        <w:rPr>
          <w:rFonts w:asciiTheme="majorHAnsi" w:eastAsia="Times New Roman" w:hAnsiTheme="majorHAnsi"/>
          <w:sz w:val="24"/>
          <w:szCs w:val="24"/>
          <w:lang w:val="id-ID" w:eastAsia="id-ID"/>
        </w:rPr>
        <w:t>Berangkat dari pendapat Prof. Djokosutono, S.H., bahwa hukum administrasi negara adalah hukum yang mengatur hubungan hukum antara jabatan-jabatan dalam negara dan para warga masyarakat, maka dapat disimpulkan bahwa obyek hukum administrasi negara adalah pemegang jabatan dalam negara itu atau alat-alat perlengkapan negara dan warga masyarakat.</w:t>
      </w:r>
    </w:p>
    <w:p w:rsidR="00BC3B2E" w:rsidRPr="00B26B04" w:rsidRDefault="00BC3B2E" w:rsidP="00A92652">
      <w:pPr>
        <w:pStyle w:val="ListParagraph"/>
        <w:numPr>
          <w:ilvl w:val="0"/>
          <w:numId w:val="33"/>
        </w:numPr>
        <w:spacing w:before="100" w:beforeAutospacing="1" w:after="100" w:afterAutospacing="1" w:line="240" w:lineRule="auto"/>
        <w:rPr>
          <w:rFonts w:asciiTheme="majorHAnsi" w:eastAsia="Times New Roman" w:hAnsiTheme="majorHAnsi"/>
          <w:sz w:val="24"/>
          <w:szCs w:val="24"/>
          <w:lang w:val="id-ID" w:eastAsia="id-ID"/>
        </w:rPr>
      </w:pPr>
      <w:r w:rsidRPr="00B26B04">
        <w:rPr>
          <w:rFonts w:asciiTheme="majorHAnsi" w:eastAsia="Times New Roman" w:hAnsiTheme="majorHAnsi"/>
          <w:sz w:val="24"/>
          <w:szCs w:val="24"/>
          <w:lang w:val="id-ID" w:eastAsia="id-ID"/>
        </w:rPr>
        <w:t xml:space="preserve">Pendapat lain mengatakan bahwa sebenarnya obyek hukum administrasi adalah sama dengan obyek hukum tata negara, yaitu negara (pendapat Soehino, S.H.). pendapat demikian dilandasi alasan bahwa hukum administrasi negara dan hukum tata negara sama-sama mengatur negara. Namun, kedua hukum tersebut berbeda, </w:t>
      </w:r>
      <w:r w:rsidRPr="00B26B04">
        <w:rPr>
          <w:rFonts w:asciiTheme="majorHAnsi" w:eastAsia="Times New Roman" w:hAnsiTheme="majorHAnsi"/>
          <w:sz w:val="24"/>
          <w:szCs w:val="24"/>
          <w:lang w:val="id-ID" w:eastAsia="id-ID"/>
        </w:rPr>
        <w:lastRenderedPageBreak/>
        <w:t>yaitu hukum administrasi negara mengatur negara dalam keadaan bergerak sedangkan hukum tata negara dalam keadaan diam. Maksud dari istilah ”negara dalam keadaan bergerak” adalah nahwa negara tersebut dalam keadaan hidup. Hal ini berarti bahwa jabatan-jabatan atau alat-alat perlengkapan negara yang ada pada negara telah melaksanakan tugasnya sesuai dengan dengan fungsinya masing-masing. Istilah ”negara dalam keadaan diam” berarti bahwa negara itu belum hidup sebagaimana mestinya. Hal ini berarti bahwa alat-alat perlengkapan negara yang ada belum menjalankan fungsinya. Dari penjelasan diatas dapat diketahui tentang perbedaan antara hukum administrasi negara dan hukum tata negara.</w:t>
      </w:r>
    </w:p>
    <w:p w:rsidR="00131382" w:rsidRPr="00B26B04" w:rsidRDefault="00131382" w:rsidP="00B26B04">
      <w:pPr>
        <w:spacing w:after="0" w:line="240" w:lineRule="auto"/>
        <w:ind w:left="360"/>
        <w:jc w:val="both"/>
        <w:rPr>
          <w:rFonts w:asciiTheme="majorHAnsi" w:eastAsia="Times New Roman" w:hAnsiTheme="majorHAnsi"/>
          <w:sz w:val="24"/>
          <w:szCs w:val="24"/>
          <w:lang w:val="id-ID" w:eastAsia="id-ID"/>
        </w:rPr>
      </w:pPr>
      <w:r w:rsidRPr="00B26B04">
        <w:rPr>
          <w:rFonts w:asciiTheme="majorHAnsi" w:eastAsia="Times New Roman" w:hAnsiTheme="majorHAnsi" w:cs="Arial"/>
          <w:sz w:val="24"/>
          <w:szCs w:val="24"/>
          <w:lang w:val="id-ID" w:eastAsia="id-ID"/>
        </w:rPr>
        <w:t>Asas-asas Umum Pemerintahan yang Layak menurut Prof. Kuntjoro Purbopranoto, SH :</w:t>
      </w:r>
      <w:r w:rsidRPr="00B26B04">
        <w:rPr>
          <w:rFonts w:asciiTheme="majorHAnsi" w:eastAsia="Times New Roman" w:hAnsiTheme="majorHAnsi" w:cs="Arial"/>
          <w:b/>
          <w:sz w:val="24"/>
          <w:szCs w:val="24"/>
          <w:lang w:val="id-ID" w:eastAsia="id-ID"/>
        </w:rPr>
        <w:t xml:space="preserve"> </w:t>
      </w:r>
    </w:p>
    <w:p w:rsidR="00131382" w:rsidRPr="00B26B04" w:rsidRDefault="00131382" w:rsidP="00B26B04">
      <w:pPr>
        <w:pStyle w:val="ListParagraph"/>
        <w:spacing w:after="0" w:line="240" w:lineRule="auto"/>
        <w:jc w:val="both"/>
        <w:rPr>
          <w:rFonts w:asciiTheme="majorHAnsi" w:eastAsia="Times New Roman" w:hAnsiTheme="majorHAnsi"/>
          <w:sz w:val="24"/>
          <w:szCs w:val="24"/>
          <w:lang w:val="id-ID" w:eastAsia="id-ID"/>
        </w:rPr>
      </w:pPr>
    </w:p>
    <w:p w:rsidR="00B26B04" w:rsidRDefault="00131382" w:rsidP="00B26B04">
      <w:pPr>
        <w:pStyle w:val="ListParagraph"/>
        <w:spacing w:after="0" w:line="240" w:lineRule="auto"/>
        <w:jc w:val="both"/>
        <w:rPr>
          <w:rFonts w:asciiTheme="majorHAnsi" w:eastAsia="Times New Roman" w:hAnsiTheme="majorHAnsi" w:cs="Arial"/>
          <w:sz w:val="24"/>
          <w:szCs w:val="24"/>
          <w:lang w:val="id-ID" w:eastAsia="id-ID"/>
        </w:rPr>
      </w:pPr>
      <w:r w:rsidRPr="00B26B04">
        <w:rPr>
          <w:rFonts w:asciiTheme="majorHAnsi" w:eastAsia="Times New Roman" w:hAnsiTheme="majorHAnsi" w:cs="Arial"/>
          <w:sz w:val="24"/>
          <w:szCs w:val="24"/>
          <w:lang w:val="id-ID" w:eastAsia="id-ID"/>
        </w:rPr>
        <w:t>1.   Asas Kepastian Hukuk</w:t>
      </w:r>
    </w:p>
    <w:p w:rsidR="00131382" w:rsidRPr="00B26B04" w:rsidRDefault="00131382" w:rsidP="00B26B04">
      <w:pPr>
        <w:pStyle w:val="ListParagraph"/>
        <w:spacing w:after="0" w:line="240" w:lineRule="auto"/>
        <w:jc w:val="both"/>
        <w:rPr>
          <w:rFonts w:asciiTheme="majorHAnsi" w:eastAsia="Times New Roman" w:hAnsiTheme="majorHAnsi"/>
          <w:sz w:val="24"/>
          <w:szCs w:val="24"/>
          <w:lang w:val="id-ID" w:eastAsia="id-ID"/>
        </w:rPr>
      </w:pPr>
      <w:r w:rsidRPr="00B26B04">
        <w:rPr>
          <w:rFonts w:asciiTheme="majorHAnsi" w:eastAsia="Times New Roman" w:hAnsiTheme="majorHAnsi" w:cs="Arial"/>
          <w:sz w:val="24"/>
          <w:szCs w:val="24"/>
          <w:lang w:val="id-ID" w:eastAsia="id-ID"/>
        </w:rPr>
        <w:tab/>
        <w:t>bahwa asas ini menghendaki adanya dihormatinya hak yang telah diperoleh seseorang berdasarkan suatu keputusan Pangreh sekalipun itu salah.</w:t>
      </w:r>
    </w:p>
    <w:p w:rsidR="00131382" w:rsidRPr="00B26B04" w:rsidRDefault="00131382" w:rsidP="00B26B04">
      <w:pPr>
        <w:pStyle w:val="ListParagraph"/>
        <w:tabs>
          <w:tab w:val="left" w:pos="1440"/>
        </w:tabs>
        <w:spacing w:after="0" w:line="240" w:lineRule="auto"/>
        <w:jc w:val="both"/>
        <w:rPr>
          <w:rFonts w:asciiTheme="majorHAnsi" w:eastAsia="Times New Roman" w:hAnsiTheme="majorHAnsi"/>
          <w:sz w:val="24"/>
          <w:szCs w:val="24"/>
          <w:lang w:val="id-ID" w:eastAsia="id-ID"/>
        </w:rPr>
      </w:pPr>
      <w:r w:rsidRPr="00B26B04">
        <w:rPr>
          <w:rFonts w:asciiTheme="majorHAnsi" w:eastAsia="Times New Roman" w:hAnsiTheme="majorHAnsi" w:cs="Arial"/>
          <w:sz w:val="24"/>
          <w:szCs w:val="24"/>
          <w:lang w:val="id-ID" w:eastAsia="id-ID"/>
        </w:rPr>
        <w:tab/>
        <w:t>Bahwa suatu keputusan Pemerintah harus memenuhi syarat materiil dan formil. Syarat materiil menuntut kewenangan dalam bertindak, sedangkan syarat formil yaitu mengenai bentuk daripada keputusan itu sendiri.</w:t>
      </w:r>
    </w:p>
    <w:p w:rsidR="00131382" w:rsidRPr="00B26B04" w:rsidRDefault="00131382" w:rsidP="00B26B04">
      <w:pPr>
        <w:pStyle w:val="ListParagraph"/>
        <w:spacing w:after="0" w:line="240" w:lineRule="auto"/>
        <w:jc w:val="both"/>
        <w:rPr>
          <w:rFonts w:asciiTheme="majorHAnsi" w:eastAsia="Times New Roman" w:hAnsiTheme="majorHAnsi"/>
          <w:sz w:val="24"/>
          <w:szCs w:val="24"/>
          <w:lang w:val="id-ID" w:eastAsia="id-ID"/>
        </w:rPr>
      </w:pPr>
      <w:r w:rsidRPr="00B26B04">
        <w:rPr>
          <w:rFonts w:asciiTheme="majorHAnsi" w:eastAsia="Times New Roman" w:hAnsiTheme="majorHAnsi" w:cs="Arial"/>
          <w:sz w:val="24"/>
          <w:szCs w:val="24"/>
          <w:lang w:val="id-ID" w:eastAsia="id-ID"/>
        </w:rPr>
        <w:t xml:space="preserve">2.   Asas Keseimbangan </w:t>
      </w:r>
    </w:p>
    <w:p w:rsidR="00131382" w:rsidRPr="00B26B04" w:rsidRDefault="00131382" w:rsidP="00B26B04">
      <w:pPr>
        <w:pStyle w:val="ListParagraph"/>
        <w:spacing w:after="0" w:line="240" w:lineRule="auto"/>
        <w:jc w:val="both"/>
        <w:rPr>
          <w:rFonts w:asciiTheme="majorHAnsi" w:eastAsia="Times New Roman" w:hAnsiTheme="majorHAnsi"/>
          <w:sz w:val="24"/>
          <w:szCs w:val="24"/>
          <w:lang w:val="id-ID" w:eastAsia="id-ID"/>
        </w:rPr>
      </w:pPr>
      <w:r w:rsidRPr="00B26B04">
        <w:rPr>
          <w:rFonts w:asciiTheme="majorHAnsi" w:eastAsia="Times New Roman" w:hAnsiTheme="majorHAnsi" w:cs="Arial"/>
          <w:sz w:val="24"/>
          <w:szCs w:val="24"/>
          <w:lang w:val="id-ID" w:eastAsia="id-ID"/>
        </w:rPr>
        <w:t>Asas ini menghendaki adanya keseimbangan antara Hukuman jabatan dan kelalaian atau kealpaan seseorang pegawai.</w:t>
      </w:r>
    </w:p>
    <w:p w:rsidR="00131382" w:rsidRPr="00B26B04" w:rsidRDefault="00131382" w:rsidP="00B26B04">
      <w:pPr>
        <w:pStyle w:val="ListParagraph"/>
        <w:spacing w:after="0" w:line="240" w:lineRule="auto"/>
        <w:jc w:val="both"/>
        <w:rPr>
          <w:rFonts w:asciiTheme="majorHAnsi" w:eastAsia="Times New Roman" w:hAnsiTheme="majorHAnsi"/>
          <w:sz w:val="24"/>
          <w:szCs w:val="24"/>
          <w:lang w:val="id-ID" w:eastAsia="id-ID"/>
        </w:rPr>
      </w:pPr>
      <w:r w:rsidRPr="00B26B04">
        <w:rPr>
          <w:rFonts w:asciiTheme="majorHAnsi" w:eastAsia="Times New Roman" w:hAnsiTheme="majorHAnsi" w:cs="Arial"/>
          <w:sz w:val="24"/>
          <w:szCs w:val="24"/>
          <w:lang w:val="id-ID" w:eastAsia="id-ID"/>
        </w:rPr>
        <w:t>3.</w:t>
      </w:r>
      <w:r w:rsidRPr="00B26B04">
        <w:rPr>
          <w:rFonts w:asciiTheme="majorHAnsi" w:eastAsia="Times New Roman" w:hAnsiTheme="majorHAnsi" w:cs="Arial"/>
          <w:sz w:val="24"/>
          <w:szCs w:val="24"/>
          <w:lang w:val="id-ID" w:eastAsia="id-ID"/>
        </w:rPr>
        <w:tab/>
        <w:t>Asas kesamaan dalam Mengabil Keputusan Pangreh.</w:t>
      </w:r>
    </w:p>
    <w:p w:rsidR="00131382" w:rsidRPr="00B26B04" w:rsidRDefault="00131382" w:rsidP="00B26B04">
      <w:pPr>
        <w:pStyle w:val="ListParagraph"/>
        <w:spacing w:after="0" w:line="240" w:lineRule="auto"/>
        <w:jc w:val="both"/>
        <w:rPr>
          <w:rFonts w:asciiTheme="majorHAnsi" w:eastAsia="Times New Roman" w:hAnsiTheme="majorHAnsi"/>
          <w:sz w:val="24"/>
          <w:szCs w:val="24"/>
          <w:lang w:val="id-ID" w:eastAsia="id-ID"/>
        </w:rPr>
      </w:pPr>
      <w:r w:rsidRPr="00B26B04">
        <w:rPr>
          <w:rFonts w:asciiTheme="majorHAnsi" w:eastAsia="Times New Roman" w:hAnsiTheme="majorHAnsi" w:cs="Arial"/>
          <w:sz w:val="24"/>
          <w:szCs w:val="24"/>
          <w:lang w:val="id-ID" w:eastAsia="id-ID"/>
        </w:rPr>
        <w:t>Asas ini menghendaki agar badan Pemerintah harus mengabil tindakan yang sama/ tidak bertentangan atas kasus-kasus yang faktanya sama.</w:t>
      </w:r>
    </w:p>
    <w:p w:rsidR="00131382" w:rsidRPr="00B26B04" w:rsidRDefault="00131382" w:rsidP="00B26B04">
      <w:pPr>
        <w:pStyle w:val="ListParagraph"/>
        <w:spacing w:after="0" w:line="240" w:lineRule="auto"/>
        <w:jc w:val="both"/>
        <w:rPr>
          <w:rFonts w:asciiTheme="majorHAnsi" w:eastAsia="Times New Roman" w:hAnsiTheme="majorHAnsi"/>
          <w:sz w:val="24"/>
          <w:szCs w:val="24"/>
          <w:lang w:val="id-ID" w:eastAsia="id-ID"/>
        </w:rPr>
      </w:pPr>
      <w:r w:rsidRPr="00B26B04">
        <w:rPr>
          <w:rFonts w:asciiTheme="majorHAnsi" w:eastAsia="Times New Roman" w:hAnsiTheme="majorHAnsi" w:cs="Arial"/>
          <w:sz w:val="24"/>
          <w:szCs w:val="24"/>
          <w:lang w:val="id-ID" w:eastAsia="id-ID"/>
        </w:rPr>
        <w:t>4.</w:t>
      </w:r>
      <w:r w:rsidRPr="00B26B04">
        <w:rPr>
          <w:rFonts w:asciiTheme="majorHAnsi" w:eastAsia="Times New Roman" w:hAnsiTheme="majorHAnsi" w:cs="Arial"/>
          <w:sz w:val="24"/>
          <w:szCs w:val="24"/>
          <w:lang w:val="id-ID" w:eastAsia="id-ID"/>
        </w:rPr>
        <w:tab/>
        <w:t xml:space="preserve">Asas bertindak cermat </w:t>
      </w:r>
    </w:p>
    <w:p w:rsidR="00131382" w:rsidRPr="00B26B04" w:rsidRDefault="00131382" w:rsidP="00B26B04">
      <w:pPr>
        <w:pStyle w:val="ListParagraph"/>
        <w:spacing w:after="0" w:line="240" w:lineRule="auto"/>
        <w:jc w:val="both"/>
        <w:rPr>
          <w:rFonts w:asciiTheme="majorHAnsi" w:eastAsia="Times New Roman" w:hAnsiTheme="majorHAnsi"/>
          <w:sz w:val="24"/>
          <w:szCs w:val="24"/>
          <w:lang w:val="id-ID" w:eastAsia="id-ID"/>
        </w:rPr>
      </w:pPr>
      <w:r w:rsidRPr="00B26B04">
        <w:rPr>
          <w:rFonts w:asciiTheme="majorHAnsi" w:eastAsia="Times New Roman" w:hAnsiTheme="majorHAnsi" w:cs="Arial"/>
          <w:sz w:val="24"/>
          <w:szCs w:val="24"/>
          <w:lang w:val="id-ID" w:eastAsia="id-ID"/>
        </w:rPr>
        <w:t xml:space="preserve">Asas ini ditegaskan dalam yurisprudensi </w:t>
      </w:r>
      <w:r w:rsidRPr="00B26B04">
        <w:rPr>
          <w:rFonts w:asciiTheme="majorHAnsi" w:eastAsia="Times New Roman" w:hAnsiTheme="majorHAnsi" w:cs="Arial"/>
          <w:i/>
          <w:sz w:val="24"/>
          <w:szCs w:val="24"/>
          <w:lang w:val="id-ID" w:eastAsia="id-ID"/>
        </w:rPr>
        <w:t xml:space="preserve">Hogeraad Nederland </w:t>
      </w:r>
      <w:r w:rsidRPr="00B26B04">
        <w:rPr>
          <w:rFonts w:asciiTheme="majorHAnsi" w:eastAsia="Times New Roman" w:hAnsiTheme="majorHAnsi" w:cs="Arial"/>
          <w:sz w:val="24"/>
          <w:szCs w:val="24"/>
          <w:lang w:val="id-ID" w:eastAsia="id-ID"/>
        </w:rPr>
        <w:t xml:space="preserve"> antara lain tanggal 9 Januari 1942 : bahwa kewajiban seorang wali Kota untuk memperingatkan para pemakai jalan umum, bahwa ada bagian jalan yang rusak, atau ada perbaikan jalan.</w:t>
      </w:r>
    </w:p>
    <w:p w:rsidR="00131382" w:rsidRPr="00B26B04" w:rsidRDefault="00131382" w:rsidP="00B26B04">
      <w:pPr>
        <w:pStyle w:val="ListParagraph"/>
        <w:spacing w:after="0" w:line="240" w:lineRule="auto"/>
        <w:jc w:val="both"/>
        <w:rPr>
          <w:rFonts w:asciiTheme="majorHAnsi" w:eastAsia="Times New Roman" w:hAnsiTheme="majorHAnsi"/>
          <w:sz w:val="24"/>
          <w:szCs w:val="24"/>
          <w:lang w:val="id-ID" w:eastAsia="id-ID"/>
        </w:rPr>
      </w:pPr>
      <w:r w:rsidRPr="00B26B04">
        <w:rPr>
          <w:rFonts w:asciiTheme="majorHAnsi" w:eastAsia="Times New Roman" w:hAnsiTheme="majorHAnsi" w:cs="Arial"/>
          <w:sz w:val="24"/>
          <w:szCs w:val="24"/>
          <w:lang w:val="id-ID" w:eastAsia="id-ID"/>
        </w:rPr>
        <w:t>5.</w:t>
      </w:r>
      <w:r w:rsidRPr="00B26B04">
        <w:rPr>
          <w:rFonts w:asciiTheme="majorHAnsi" w:eastAsia="Times New Roman" w:hAnsiTheme="majorHAnsi" w:cs="Arial"/>
          <w:sz w:val="24"/>
          <w:szCs w:val="24"/>
          <w:lang w:val="id-ID" w:eastAsia="id-ID"/>
        </w:rPr>
        <w:tab/>
        <w:t>Asas motivasi untuk setiap keputusan.</w:t>
      </w:r>
    </w:p>
    <w:p w:rsidR="00131382" w:rsidRPr="00B26B04" w:rsidRDefault="00131382" w:rsidP="00B26B04">
      <w:pPr>
        <w:pStyle w:val="ListParagraph"/>
        <w:spacing w:after="0" w:line="240" w:lineRule="auto"/>
        <w:jc w:val="both"/>
        <w:rPr>
          <w:rFonts w:asciiTheme="majorHAnsi" w:eastAsia="Times New Roman" w:hAnsiTheme="majorHAnsi"/>
          <w:sz w:val="24"/>
          <w:szCs w:val="24"/>
          <w:lang w:val="id-ID" w:eastAsia="id-ID"/>
        </w:rPr>
      </w:pPr>
      <w:r w:rsidRPr="00B26B04">
        <w:rPr>
          <w:rFonts w:asciiTheme="majorHAnsi" w:eastAsia="Times New Roman" w:hAnsiTheme="majorHAnsi" w:cs="Arial"/>
          <w:sz w:val="24"/>
          <w:szCs w:val="24"/>
          <w:lang w:val="id-ID" w:eastAsia="id-ID"/>
        </w:rPr>
        <w:t>Asas ini menghendaki bahwa keputusan badan Pemerintahan harus didasari alas an atau motivasi yang cukup, motivasi itu sendiri haruslah adil dan jelas.</w:t>
      </w:r>
    </w:p>
    <w:p w:rsidR="00131382" w:rsidRPr="00B26B04" w:rsidRDefault="00131382" w:rsidP="00B26B04">
      <w:pPr>
        <w:pStyle w:val="ListParagraph"/>
        <w:spacing w:after="0" w:line="240" w:lineRule="auto"/>
        <w:jc w:val="both"/>
        <w:rPr>
          <w:rFonts w:asciiTheme="majorHAnsi" w:eastAsia="Times New Roman" w:hAnsiTheme="majorHAnsi"/>
          <w:sz w:val="24"/>
          <w:szCs w:val="24"/>
          <w:lang w:val="id-ID" w:eastAsia="id-ID"/>
        </w:rPr>
      </w:pPr>
      <w:r w:rsidRPr="00B26B04">
        <w:rPr>
          <w:rFonts w:asciiTheme="majorHAnsi" w:eastAsia="Times New Roman" w:hAnsiTheme="majorHAnsi" w:cs="Arial"/>
          <w:sz w:val="24"/>
          <w:szCs w:val="24"/>
          <w:lang w:val="id-ID" w:eastAsia="id-ID"/>
        </w:rPr>
        <w:t>6.</w:t>
      </w:r>
      <w:r w:rsidRPr="00B26B04">
        <w:rPr>
          <w:rFonts w:asciiTheme="majorHAnsi" w:eastAsia="Times New Roman" w:hAnsiTheme="majorHAnsi" w:cs="Arial"/>
          <w:sz w:val="24"/>
          <w:szCs w:val="24"/>
          <w:lang w:val="id-ID" w:eastAsia="id-ID"/>
        </w:rPr>
        <w:tab/>
        <w:t>Asas jangan mencampuradukan wewenang.</w:t>
      </w:r>
    </w:p>
    <w:p w:rsidR="00131382" w:rsidRPr="00B26B04" w:rsidRDefault="00131382" w:rsidP="00B26B04">
      <w:pPr>
        <w:pStyle w:val="ListParagraph"/>
        <w:spacing w:after="0" w:line="240" w:lineRule="auto"/>
        <w:jc w:val="both"/>
        <w:rPr>
          <w:rFonts w:asciiTheme="majorHAnsi" w:eastAsia="Times New Roman" w:hAnsiTheme="majorHAnsi"/>
          <w:sz w:val="24"/>
          <w:szCs w:val="24"/>
          <w:lang w:val="id-ID" w:eastAsia="id-ID"/>
        </w:rPr>
      </w:pPr>
      <w:r w:rsidRPr="00B26B04">
        <w:rPr>
          <w:rFonts w:asciiTheme="majorHAnsi" w:eastAsia="Times New Roman" w:hAnsiTheme="majorHAnsi" w:cs="Arial"/>
          <w:sz w:val="24"/>
          <w:szCs w:val="24"/>
          <w:lang w:val="id-ID" w:eastAsia="id-ID"/>
        </w:rPr>
        <w:t>Badan Pemerintah yang mempunyai kewenangan untuk mengambil keputusan menurut Hukum, tidak boleh menggunakan kewenangan itu untuk lain tujuan, selain tujuan yang telah ditetapkan untuk kewenangan itu.</w:t>
      </w:r>
    </w:p>
    <w:p w:rsidR="00131382" w:rsidRPr="00B26B04" w:rsidRDefault="00131382" w:rsidP="00B26B04">
      <w:pPr>
        <w:pStyle w:val="ListParagraph"/>
        <w:spacing w:after="0" w:line="240" w:lineRule="auto"/>
        <w:jc w:val="both"/>
        <w:rPr>
          <w:rFonts w:asciiTheme="majorHAnsi" w:eastAsia="Times New Roman" w:hAnsiTheme="majorHAnsi"/>
          <w:sz w:val="24"/>
          <w:szCs w:val="24"/>
          <w:lang w:val="id-ID" w:eastAsia="id-ID"/>
        </w:rPr>
      </w:pPr>
      <w:r w:rsidRPr="00B26B04">
        <w:rPr>
          <w:rFonts w:asciiTheme="majorHAnsi" w:eastAsia="Times New Roman" w:hAnsiTheme="majorHAnsi" w:cs="Arial"/>
          <w:sz w:val="24"/>
          <w:szCs w:val="24"/>
          <w:lang w:val="id-ID" w:eastAsia="id-ID"/>
        </w:rPr>
        <w:t>7.</w:t>
      </w:r>
      <w:r w:rsidRPr="00B26B04">
        <w:rPr>
          <w:rFonts w:asciiTheme="majorHAnsi" w:eastAsia="Times New Roman" w:hAnsiTheme="majorHAnsi" w:cs="Arial"/>
          <w:sz w:val="24"/>
          <w:szCs w:val="24"/>
          <w:lang w:val="id-ID" w:eastAsia="id-ID"/>
        </w:rPr>
        <w:tab/>
        <w:t>Asas Permainan yang layak</w:t>
      </w:r>
    </w:p>
    <w:p w:rsidR="00131382" w:rsidRPr="00B26B04" w:rsidRDefault="00131382" w:rsidP="00B26B04">
      <w:pPr>
        <w:pStyle w:val="ListParagraph"/>
        <w:spacing w:after="0" w:line="240" w:lineRule="auto"/>
        <w:jc w:val="both"/>
        <w:rPr>
          <w:rFonts w:asciiTheme="majorHAnsi" w:eastAsia="Times New Roman" w:hAnsiTheme="majorHAnsi"/>
          <w:sz w:val="24"/>
          <w:szCs w:val="24"/>
          <w:lang w:val="id-ID" w:eastAsia="id-ID"/>
        </w:rPr>
      </w:pPr>
      <w:r w:rsidRPr="00B26B04">
        <w:rPr>
          <w:rFonts w:asciiTheme="majorHAnsi" w:eastAsia="Times New Roman" w:hAnsiTheme="majorHAnsi" w:cs="Arial"/>
          <w:sz w:val="24"/>
          <w:szCs w:val="24"/>
          <w:lang w:val="id-ID" w:eastAsia="id-ID"/>
        </w:rPr>
        <w:t>bahwa badan Pemerintah harus memberikan kesempatan yang seluas-luasnya kepada warga Negara untuk mencari kebenaran dan keadilan, asa ini sangat menghargai instansi banding dan badan peradilan.</w:t>
      </w:r>
    </w:p>
    <w:p w:rsidR="00131382" w:rsidRPr="00B26B04" w:rsidRDefault="00131382" w:rsidP="00B26B04">
      <w:pPr>
        <w:pStyle w:val="ListParagraph"/>
        <w:spacing w:after="0" w:line="240" w:lineRule="auto"/>
        <w:jc w:val="both"/>
        <w:rPr>
          <w:rFonts w:asciiTheme="majorHAnsi" w:eastAsia="Times New Roman" w:hAnsiTheme="majorHAnsi"/>
          <w:sz w:val="24"/>
          <w:szCs w:val="24"/>
          <w:lang w:val="id-ID" w:eastAsia="id-ID"/>
        </w:rPr>
      </w:pPr>
      <w:r w:rsidRPr="00B26B04">
        <w:rPr>
          <w:rFonts w:asciiTheme="majorHAnsi" w:eastAsia="Times New Roman" w:hAnsiTheme="majorHAnsi" w:cs="Arial"/>
          <w:sz w:val="24"/>
          <w:szCs w:val="24"/>
          <w:lang w:val="id-ID" w:eastAsia="id-ID"/>
        </w:rPr>
        <w:t>8.</w:t>
      </w:r>
      <w:r w:rsidRPr="00B26B04">
        <w:rPr>
          <w:rFonts w:asciiTheme="majorHAnsi" w:eastAsia="Times New Roman" w:hAnsiTheme="majorHAnsi" w:cs="Arial"/>
          <w:sz w:val="24"/>
          <w:szCs w:val="24"/>
          <w:lang w:val="id-ID" w:eastAsia="id-ID"/>
        </w:rPr>
        <w:tab/>
        <w:t xml:space="preserve">Asas keadilan dan kewenangan </w:t>
      </w:r>
    </w:p>
    <w:p w:rsidR="00131382" w:rsidRPr="00B26B04" w:rsidRDefault="00131382" w:rsidP="00B26B04">
      <w:pPr>
        <w:pStyle w:val="ListParagraph"/>
        <w:spacing w:after="0" w:line="240" w:lineRule="auto"/>
        <w:jc w:val="both"/>
        <w:rPr>
          <w:rFonts w:asciiTheme="majorHAnsi" w:eastAsia="Times New Roman" w:hAnsiTheme="majorHAnsi"/>
          <w:sz w:val="24"/>
          <w:szCs w:val="24"/>
          <w:lang w:val="id-ID" w:eastAsia="id-ID"/>
        </w:rPr>
      </w:pPr>
      <w:r w:rsidRPr="00B26B04">
        <w:rPr>
          <w:rFonts w:asciiTheme="majorHAnsi" w:eastAsia="Times New Roman" w:hAnsiTheme="majorHAnsi" w:cs="Arial"/>
          <w:sz w:val="24"/>
          <w:szCs w:val="24"/>
          <w:lang w:val="id-ID" w:eastAsia="id-ID"/>
        </w:rPr>
        <w:t xml:space="preserve">bahwa suatu tindakan adalah terlarang apabila  badan Pemerintahan bertindang yang bertentangan dengan asa ini, maka tindakan itu dapat dibatalkan </w:t>
      </w:r>
    </w:p>
    <w:p w:rsidR="00131382" w:rsidRPr="00B26B04" w:rsidRDefault="00131382" w:rsidP="00B26B04">
      <w:pPr>
        <w:pStyle w:val="ListParagraph"/>
        <w:spacing w:after="0" w:line="240" w:lineRule="auto"/>
        <w:jc w:val="both"/>
        <w:rPr>
          <w:rFonts w:asciiTheme="majorHAnsi" w:eastAsia="Times New Roman" w:hAnsiTheme="majorHAnsi"/>
          <w:sz w:val="24"/>
          <w:szCs w:val="24"/>
          <w:lang w:val="id-ID" w:eastAsia="id-ID"/>
        </w:rPr>
      </w:pPr>
      <w:r w:rsidRPr="00B26B04">
        <w:rPr>
          <w:rFonts w:asciiTheme="majorHAnsi" w:eastAsia="Times New Roman" w:hAnsiTheme="majorHAnsi" w:cs="Arial"/>
          <w:sz w:val="24"/>
          <w:szCs w:val="24"/>
          <w:lang w:val="id-ID" w:eastAsia="id-ID"/>
        </w:rPr>
        <w:t>9.</w:t>
      </w:r>
      <w:r w:rsidRPr="00B26B04">
        <w:rPr>
          <w:rFonts w:asciiTheme="majorHAnsi" w:eastAsia="Times New Roman" w:hAnsiTheme="majorHAnsi" w:cs="Arial"/>
          <w:sz w:val="24"/>
          <w:szCs w:val="24"/>
          <w:lang w:val="id-ID" w:eastAsia="id-ID"/>
        </w:rPr>
        <w:tab/>
        <w:t>Asas menanggapi pengharapan yang wajar.</w:t>
      </w:r>
    </w:p>
    <w:p w:rsidR="00131382" w:rsidRPr="00B26B04" w:rsidRDefault="00131382" w:rsidP="00B26B04">
      <w:pPr>
        <w:pStyle w:val="ListParagraph"/>
        <w:spacing w:after="0" w:line="240" w:lineRule="auto"/>
        <w:jc w:val="both"/>
        <w:rPr>
          <w:rFonts w:asciiTheme="majorHAnsi" w:eastAsia="Times New Roman" w:hAnsiTheme="majorHAnsi"/>
          <w:sz w:val="24"/>
          <w:szCs w:val="24"/>
          <w:lang w:val="id-ID" w:eastAsia="id-ID"/>
        </w:rPr>
      </w:pPr>
      <w:r w:rsidRPr="00B26B04">
        <w:rPr>
          <w:rFonts w:asciiTheme="majorHAnsi" w:eastAsia="Times New Roman" w:hAnsiTheme="majorHAnsi" w:cs="Arial"/>
          <w:sz w:val="24"/>
          <w:szCs w:val="24"/>
          <w:lang w:val="id-ID" w:eastAsia="id-ID"/>
        </w:rPr>
        <w:t>Contoh, seorang pegawai meminta izin untuk menggunakan kendaraan pribadi di waktu dinas, untuk itu diberikan izin, kemudian ternyata bahwa pegawai tidak mendapatkan kompensasi biaya.</w:t>
      </w:r>
    </w:p>
    <w:p w:rsidR="00131382" w:rsidRPr="00B26B04" w:rsidRDefault="00131382" w:rsidP="00B26B04">
      <w:pPr>
        <w:pStyle w:val="ListParagraph"/>
        <w:spacing w:after="0" w:line="240" w:lineRule="auto"/>
        <w:jc w:val="both"/>
        <w:rPr>
          <w:rFonts w:asciiTheme="majorHAnsi" w:eastAsia="Times New Roman" w:hAnsiTheme="majorHAnsi"/>
          <w:sz w:val="24"/>
          <w:szCs w:val="24"/>
          <w:lang w:val="id-ID" w:eastAsia="id-ID"/>
        </w:rPr>
      </w:pPr>
      <w:r w:rsidRPr="00B26B04">
        <w:rPr>
          <w:rFonts w:asciiTheme="majorHAnsi" w:eastAsia="Times New Roman" w:hAnsiTheme="majorHAnsi" w:cs="Arial"/>
          <w:sz w:val="24"/>
          <w:szCs w:val="24"/>
          <w:lang w:val="id-ID" w:eastAsia="id-ID"/>
        </w:rPr>
        <w:t>10.</w:t>
      </w:r>
      <w:r w:rsidRPr="00B26B04">
        <w:rPr>
          <w:rFonts w:asciiTheme="majorHAnsi" w:eastAsia="Times New Roman" w:hAnsiTheme="majorHAnsi" w:cs="Arial"/>
          <w:sz w:val="24"/>
          <w:szCs w:val="24"/>
          <w:lang w:val="id-ID" w:eastAsia="id-ID"/>
        </w:rPr>
        <w:tab/>
        <w:t>Asas meniadakan akibat suatu keputusan yang batal.</w:t>
      </w:r>
    </w:p>
    <w:p w:rsidR="00131382" w:rsidRPr="00B26B04" w:rsidRDefault="00131382" w:rsidP="00B26B04">
      <w:pPr>
        <w:pStyle w:val="ListParagraph"/>
        <w:spacing w:after="0" w:line="240" w:lineRule="auto"/>
        <w:jc w:val="both"/>
        <w:rPr>
          <w:rFonts w:asciiTheme="majorHAnsi" w:eastAsia="Times New Roman" w:hAnsiTheme="majorHAnsi"/>
          <w:sz w:val="24"/>
          <w:szCs w:val="24"/>
          <w:lang w:val="id-ID" w:eastAsia="id-ID"/>
        </w:rPr>
      </w:pPr>
      <w:r w:rsidRPr="00B26B04">
        <w:rPr>
          <w:rFonts w:asciiTheme="majorHAnsi" w:eastAsia="Times New Roman" w:hAnsiTheme="majorHAnsi" w:cs="Arial"/>
          <w:sz w:val="24"/>
          <w:szCs w:val="24"/>
          <w:lang w:val="id-ID" w:eastAsia="id-ID"/>
        </w:rPr>
        <w:t>Kadang-kadang keputusan tentang pemecatan seorang pegawai dibatalkan oleh yang berwenang. Dalam hal demikian Pemerintahan yang demikian tidak hanya menerima kembali pegawai yang dipecat, tetapi juga harus membayar segala kerugian yang disebabkan oleh keputusan tentang pemecatan itu yang tidak dibenarkan.</w:t>
      </w:r>
    </w:p>
    <w:p w:rsidR="00131382" w:rsidRPr="00B26B04" w:rsidRDefault="00131382" w:rsidP="00B26B04">
      <w:pPr>
        <w:pStyle w:val="ListParagraph"/>
        <w:spacing w:after="0" w:line="240" w:lineRule="auto"/>
        <w:jc w:val="both"/>
        <w:rPr>
          <w:rFonts w:asciiTheme="majorHAnsi" w:eastAsia="Times New Roman" w:hAnsiTheme="majorHAnsi"/>
          <w:sz w:val="24"/>
          <w:szCs w:val="24"/>
          <w:lang w:val="id-ID" w:eastAsia="id-ID"/>
        </w:rPr>
      </w:pPr>
      <w:r w:rsidRPr="00B26B04">
        <w:rPr>
          <w:rFonts w:asciiTheme="majorHAnsi" w:eastAsia="Times New Roman" w:hAnsiTheme="majorHAnsi" w:cs="Arial"/>
          <w:sz w:val="24"/>
          <w:szCs w:val="24"/>
          <w:lang w:val="id-ID" w:eastAsia="id-ID"/>
        </w:rPr>
        <w:t>11.</w:t>
      </w:r>
      <w:r w:rsidRPr="00B26B04">
        <w:rPr>
          <w:rFonts w:asciiTheme="majorHAnsi" w:eastAsia="Times New Roman" w:hAnsiTheme="majorHAnsi" w:cs="Arial"/>
          <w:sz w:val="24"/>
          <w:szCs w:val="24"/>
          <w:lang w:val="id-ID" w:eastAsia="id-ID"/>
        </w:rPr>
        <w:tab/>
        <w:t>Asas Perlindungan atas Pandangan Hidup atau Cara Hidup.</w:t>
      </w:r>
    </w:p>
    <w:p w:rsidR="00131382" w:rsidRPr="00B26B04" w:rsidRDefault="00131382" w:rsidP="00B26B04">
      <w:pPr>
        <w:pStyle w:val="ListParagraph"/>
        <w:spacing w:after="0" w:line="240" w:lineRule="auto"/>
        <w:jc w:val="both"/>
        <w:rPr>
          <w:rFonts w:asciiTheme="majorHAnsi" w:eastAsia="Times New Roman" w:hAnsiTheme="majorHAnsi"/>
          <w:sz w:val="24"/>
          <w:szCs w:val="24"/>
          <w:lang w:val="id-ID" w:eastAsia="id-ID"/>
        </w:rPr>
      </w:pPr>
      <w:r w:rsidRPr="00B26B04">
        <w:rPr>
          <w:rFonts w:asciiTheme="majorHAnsi" w:eastAsia="Times New Roman" w:hAnsiTheme="majorHAnsi" w:cs="Arial"/>
          <w:sz w:val="24"/>
          <w:szCs w:val="24"/>
          <w:lang w:val="id-ID" w:eastAsia="id-ID"/>
        </w:rPr>
        <w:t>Asas ini menghendaki agar pegawai negeri diberi kebebasan atau hak untuk mengatur kehidupan pribadinya sesuai dengan pandangan/ cara hidup yang di anut</w:t>
      </w:r>
    </w:p>
    <w:p w:rsidR="00131382" w:rsidRPr="00B26B04" w:rsidRDefault="00131382" w:rsidP="00B26B04">
      <w:pPr>
        <w:pStyle w:val="ListParagraph"/>
        <w:spacing w:after="0" w:line="240" w:lineRule="auto"/>
        <w:jc w:val="both"/>
        <w:rPr>
          <w:rFonts w:asciiTheme="majorHAnsi" w:eastAsia="Times New Roman" w:hAnsiTheme="majorHAnsi"/>
          <w:sz w:val="24"/>
          <w:szCs w:val="24"/>
          <w:lang w:val="id-ID" w:eastAsia="id-ID"/>
        </w:rPr>
      </w:pPr>
      <w:r w:rsidRPr="00B26B04">
        <w:rPr>
          <w:rFonts w:asciiTheme="majorHAnsi" w:eastAsia="Times New Roman" w:hAnsiTheme="majorHAnsi" w:cs="Arial"/>
          <w:sz w:val="24"/>
          <w:szCs w:val="24"/>
          <w:lang w:val="id-ID" w:eastAsia="id-ID"/>
        </w:rPr>
        <w:t>12.</w:t>
      </w:r>
      <w:r w:rsidRPr="00B26B04">
        <w:rPr>
          <w:rFonts w:asciiTheme="majorHAnsi" w:eastAsia="Times New Roman" w:hAnsiTheme="majorHAnsi" w:cs="Arial"/>
          <w:sz w:val="24"/>
          <w:szCs w:val="24"/>
          <w:lang w:val="id-ID" w:eastAsia="id-ID"/>
        </w:rPr>
        <w:tab/>
        <w:t xml:space="preserve">Asas Kebijaksanaan </w:t>
      </w:r>
    </w:p>
    <w:p w:rsidR="00131382" w:rsidRPr="00B26B04" w:rsidRDefault="00131382" w:rsidP="00B26B04">
      <w:pPr>
        <w:pStyle w:val="ListParagraph"/>
        <w:spacing w:after="0" w:line="240" w:lineRule="auto"/>
        <w:jc w:val="both"/>
        <w:rPr>
          <w:rFonts w:asciiTheme="majorHAnsi" w:eastAsia="Times New Roman" w:hAnsiTheme="majorHAnsi"/>
          <w:sz w:val="24"/>
          <w:szCs w:val="24"/>
          <w:lang w:val="id-ID" w:eastAsia="id-ID"/>
        </w:rPr>
      </w:pPr>
      <w:r w:rsidRPr="00B26B04">
        <w:rPr>
          <w:rFonts w:asciiTheme="majorHAnsi" w:eastAsia="Times New Roman" w:hAnsiTheme="majorHAnsi" w:cs="Arial"/>
          <w:sz w:val="24"/>
          <w:szCs w:val="24"/>
          <w:lang w:val="id-ID" w:eastAsia="id-ID"/>
        </w:rPr>
        <w:lastRenderedPageBreak/>
        <w:t>asa ini menghendaki agar dalam melaksanakan tugasnya, Pemerintah diberi kebebasan untuk melakukan kebijaksanaan tanpa harus selalu menunggu instruksi. Pemberian kebebasan iniberkaitan dengan perlunya tindakan positif dari Pemerintah yang menyelenggarakan kepentingan umum.</w:t>
      </w:r>
    </w:p>
    <w:p w:rsidR="00131382" w:rsidRPr="00B26B04" w:rsidRDefault="00131382" w:rsidP="00B26B04">
      <w:pPr>
        <w:spacing w:after="0" w:line="240" w:lineRule="auto"/>
        <w:jc w:val="both"/>
        <w:rPr>
          <w:rFonts w:asciiTheme="majorHAnsi" w:eastAsia="Times New Roman" w:hAnsiTheme="majorHAnsi"/>
          <w:sz w:val="24"/>
          <w:szCs w:val="24"/>
          <w:lang w:val="id-ID" w:eastAsia="id-ID"/>
        </w:rPr>
      </w:pPr>
      <w:r w:rsidRPr="00B26B04">
        <w:rPr>
          <w:rFonts w:asciiTheme="majorHAnsi" w:eastAsia="Times New Roman" w:hAnsiTheme="majorHAnsi" w:cs="Arial"/>
          <w:sz w:val="24"/>
          <w:szCs w:val="24"/>
          <w:lang w:val="id-ID" w:eastAsia="id-ID"/>
        </w:rPr>
        <w:t>13.</w:t>
      </w:r>
      <w:r w:rsidRPr="00B26B04">
        <w:rPr>
          <w:rFonts w:asciiTheme="majorHAnsi" w:eastAsia="Times New Roman" w:hAnsiTheme="majorHAnsi" w:cs="Arial"/>
          <w:sz w:val="24"/>
          <w:szCs w:val="24"/>
          <w:lang w:val="id-ID" w:eastAsia="id-ID"/>
        </w:rPr>
        <w:tab/>
        <w:t>Asas Penyelenggaraan kepentingan Umum</w:t>
      </w:r>
    </w:p>
    <w:p w:rsidR="00131382" w:rsidRPr="00B26B04" w:rsidRDefault="00131382" w:rsidP="00B26B04">
      <w:pPr>
        <w:pStyle w:val="ListParagraph"/>
        <w:spacing w:after="0" w:line="240" w:lineRule="auto"/>
        <w:jc w:val="both"/>
        <w:rPr>
          <w:rFonts w:asciiTheme="majorHAnsi" w:eastAsia="Times New Roman" w:hAnsiTheme="majorHAnsi"/>
          <w:sz w:val="24"/>
          <w:szCs w:val="24"/>
          <w:lang w:val="id-ID" w:eastAsia="id-ID"/>
        </w:rPr>
      </w:pPr>
      <w:r w:rsidRPr="00B26B04">
        <w:rPr>
          <w:rFonts w:asciiTheme="majorHAnsi" w:eastAsia="Times New Roman" w:hAnsiTheme="majorHAnsi" w:cs="Arial"/>
          <w:sz w:val="24"/>
          <w:szCs w:val="24"/>
          <w:lang w:val="id-ID" w:eastAsia="id-ID"/>
        </w:rPr>
        <w:t>asas ini menghendaki agar dalam menyelenggarakan tugasnya Pemerintah selalu mengutamakan kepentingan umum.</w:t>
      </w:r>
    </w:p>
    <w:p w:rsidR="00BC3B2E" w:rsidRPr="00B26B04" w:rsidRDefault="00BC3B2E" w:rsidP="00BC3B2E">
      <w:pPr>
        <w:spacing w:after="0" w:line="360" w:lineRule="auto"/>
        <w:ind w:left="720"/>
        <w:jc w:val="both"/>
        <w:rPr>
          <w:rFonts w:asciiTheme="majorHAnsi" w:eastAsia="Times New Roman" w:hAnsiTheme="majorHAnsi"/>
          <w:sz w:val="24"/>
          <w:szCs w:val="24"/>
          <w:lang w:val="id-ID" w:eastAsia="id-ID"/>
        </w:rPr>
      </w:pPr>
    </w:p>
    <w:p w:rsidR="00BC3B2E" w:rsidRDefault="005103A4" w:rsidP="00BC3B2E">
      <w:pPr>
        <w:spacing w:after="0" w:line="360" w:lineRule="auto"/>
        <w:jc w:val="both"/>
        <w:rPr>
          <w:rFonts w:asciiTheme="majorHAnsi" w:eastAsia="Times New Roman" w:hAnsiTheme="majorHAnsi"/>
          <w:sz w:val="24"/>
          <w:szCs w:val="24"/>
          <w:lang w:val="id-ID" w:eastAsia="id-ID"/>
        </w:rPr>
      </w:pPr>
      <w:r>
        <w:rPr>
          <w:rFonts w:asciiTheme="majorHAnsi" w:eastAsia="Times New Roman" w:hAnsiTheme="majorHAnsi"/>
          <w:sz w:val="24"/>
          <w:szCs w:val="24"/>
          <w:lang w:val="id-ID" w:eastAsia="id-ID"/>
        </w:rPr>
        <w:t>Hak Asasi Manusia</w:t>
      </w:r>
    </w:p>
    <w:p w:rsidR="00000000" w:rsidRPr="005103A4" w:rsidRDefault="00A92652" w:rsidP="00A92652">
      <w:pPr>
        <w:numPr>
          <w:ilvl w:val="0"/>
          <w:numId w:val="34"/>
        </w:numPr>
        <w:spacing w:after="0" w:line="360" w:lineRule="auto"/>
        <w:jc w:val="both"/>
        <w:rPr>
          <w:rFonts w:asciiTheme="majorHAnsi" w:eastAsia="Times New Roman" w:hAnsiTheme="majorHAnsi"/>
          <w:sz w:val="24"/>
          <w:szCs w:val="24"/>
          <w:lang w:val="id-ID" w:eastAsia="id-ID"/>
        </w:rPr>
      </w:pPr>
      <w:r w:rsidRPr="005103A4">
        <w:rPr>
          <w:rFonts w:asciiTheme="majorHAnsi" w:eastAsia="Times New Roman" w:hAnsiTheme="majorHAnsi"/>
          <w:sz w:val="24"/>
          <w:szCs w:val="24"/>
          <w:lang w:val="id-ID" w:eastAsia="id-ID"/>
        </w:rPr>
        <w:t>Istilah HAM: Human Right, Fundamental Right, Basic Right</w:t>
      </w:r>
    </w:p>
    <w:p w:rsidR="00000000" w:rsidRPr="005103A4" w:rsidRDefault="00A92652" w:rsidP="00A92652">
      <w:pPr>
        <w:numPr>
          <w:ilvl w:val="0"/>
          <w:numId w:val="34"/>
        </w:numPr>
        <w:spacing w:after="0" w:line="360" w:lineRule="auto"/>
        <w:jc w:val="both"/>
        <w:rPr>
          <w:rFonts w:asciiTheme="majorHAnsi" w:eastAsia="Times New Roman" w:hAnsiTheme="majorHAnsi"/>
          <w:sz w:val="24"/>
          <w:szCs w:val="24"/>
          <w:lang w:val="id-ID" w:eastAsia="id-ID"/>
        </w:rPr>
      </w:pPr>
      <w:hyperlink r:id="rId29" w:history="1">
        <w:r w:rsidRPr="005103A4">
          <w:rPr>
            <w:rStyle w:val="Hyperlink"/>
            <w:rFonts w:asciiTheme="majorHAnsi" w:eastAsia="Times New Roman" w:hAnsiTheme="majorHAnsi"/>
            <w:sz w:val="24"/>
            <w:szCs w:val="24"/>
            <w:lang w:val="id-ID" w:eastAsia="id-ID"/>
          </w:rPr>
          <w:t>HAM</w:t>
        </w:r>
      </w:hyperlink>
      <w:r w:rsidRPr="005103A4">
        <w:rPr>
          <w:rFonts w:asciiTheme="majorHAnsi" w:eastAsia="Times New Roman" w:hAnsiTheme="majorHAnsi"/>
          <w:sz w:val="24"/>
          <w:szCs w:val="24"/>
          <w:lang w:val="id-ID" w:eastAsia="id-ID"/>
        </w:rPr>
        <w:t> atau Hak Asasi Manusia adalah hak yang melekat pada diri manusia sejak manusia lahir yang tidak dapat diganggu gugat dan bersifat tetap. kita sebagai warga negara yang baik tentunya haruslah saling menghormati satu sama la</w:t>
      </w:r>
      <w:r w:rsidRPr="005103A4">
        <w:rPr>
          <w:rFonts w:asciiTheme="majorHAnsi" w:eastAsia="Times New Roman" w:hAnsiTheme="majorHAnsi"/>
          <w:sz w:val="24"/>
          <w:szCs w:val="24"/>
          <w:lang w:val="id-ID" w:eastAsia="id-ID"/>
        </w:rPr>
        <w:t>in dengan tidak membedakan ras, agama, golongan, jabaatan ataupun status sosial. </w:t>
      </w:r>
      <w:r w:rsidRPr="005103A4">
        <w:rPr>
          <w:rFonts w:asciiTheme="majorHAnsi" w:eastAsia="Times New Roman" w:hAnsiTheme="majorHAnsi"/>
          <w:sz w:val="24"/>
          <w:szCs w:val="24"/>
          <w:lang w:val="id-ID" w:eastAsia="id-ID"/>
        </w:rPr>
        <w:br/>
        <w:t>menurut John Locke, Hak Asasi Manusia adalah hak yang dibawa sejak lahir yang secara kodrati melekat pada setiap manusia dan tidak dapat diganggu gugat. John Locke menjelaska</w:t>
      </w:r>
      <w:r w:rsidRPr="005103A4">
        <w:rPr>
          <w:rFonts w:asciiTheme="majorHAnsi" w:eastAsia="Times New Roman" w:hAnsiTheme="majorHAnsi"/>
          <w:sz w:val="24"/>
          <w:szCs w:val="24"/>
          <w:lang w:val="id-ID" w:eastAsia="id-ID"/>
        </w:rPr>
        <w:t>n bahwa HAM merupakan hak kodrat pada diri manusia yang merupakan anugrah atau pemberian langsung dari tuhan YME.</w:t>
      </w:r>
    </w:p>
    <w:p w:rsidR="00000000" w:rsidRPr="005103A4" w:rsidRDefault="00A92652" w:rsidP="00A92652">
      <w:pPr>
        <w:numPr>
          <w:ilvl w:val="0"/>
          <w:numId w:val="34"/>
        </w:numPr>
        <w:spacing w:after="0" w:line="360" w:lineRule="auto"/>
        <w:jc w:val="both"/>
        <w:rPr>
          <w:rFonts w:asciiTheme="majorHAnsi" w:eastAsia="Times New Roman" w:hAnsiTheme="majorHAnsi"/>
          <w:sz w:val="24"/>
          <w:szCs w:val="24"/>
          <w:lang w:val="id-ID" w:eastAsia="id-ID"/>
        </w:rPr>
      </w:pPr>
      <w:r w:rsidRPr="005103A4">
        <w:rPr>
          <w:rFonts w:asciiTheme="majorHAnsi" w:eastAsia="Times New Roman" w:hAnsiTheme="majorHAnsi"/>
          <w:sz w:val="24"/>
          <w:szCs w:val="24"/>
          <w:lang w:val="fi-FI" w:eastAsia="id-ID"/>
        </w:rPr>
        <w:t xml:space="preserve">Hak Asasi Manusia adalah seperangkat hak yang melekat pada hakikat dan keberadaan manusia sebagai makhluk Tuhan Yang Maha Esa dan merupakan </w:t>
      </w:r>
      <w:r w:rsidRPr="005103A4">
        <w:rPr>
          <w:rFonts w:asciiTheme="majorHAnsi" w:eastAsia="Times New Roman" w:hAnsiTheme="majorHAnsi"/>
          <w:sz w:val="24"/>
          <w:szCs w:val="24"/>
          <w:lang w:val="fi-FI" w:eastAsia="id-ID"/>
        </w:rPr>
        <w:t>anugerah-Nya yang wajib dihormati, dijunjung tinggi, dan dilindungi oleh negara hukum, pemerintahan, dan setiap orang demi kehormatan serta perlindungan harkat dan martabat manusia.</w:t>
      </w:r>
      <w:r w:rsidRPr="005103A4">
        <w:rPr>
          <w:rFonts w:asciiTheme="majorHAnsi" w:eastAsia="Times New Roman" w:hAnsiTheme="majorHAnsi"/>
          <w:sz w:val="24"/>
          <w:szCs w:val="24"/>
          <w:lang w:eastAsia="id-ID"/>
        </w:rPr>
        <w:t xml:space="preserve"> </w:t>
      </w:r>
    </w:p>
    <w:p w:rsidR="005103A4" w:rsidRDefault="005103A4" w:rsidP="00BC3B2E">
      <w:pPr>
        <w:spacing w:after="0" w:line="360" w:lineRule="auto"/>
        <w:jc w:val="both"/>
        <w:rPr>
          <w:rFonts w:asciiTheme="majorHAnsi" w:eastAsia="Times New Roman" w:hAnsiTheme="majorHAnsi"/>
          <w:sz w:val="24"/>
          <w:szCs w:val="24"/>
          <w:lang w:val="id-ID" w:eastAsia="id-ID"/>
        </w:rPr>
      </w:pPr>
      <w:r>
        <w:rPr>
          <w:rFonts w:asciiTheme="majorHAnsi" w:eastAsia="Times New Roman" w:hAnsiTheme="majorHAnsi"/>
          <w:sz w:val="24"/>
          <w:szCs w:val="24"/>
          <w:lang w:val="id-ID" w:eastAsia="id-ID"/>
        </w:rPr>
        <w:t>Ciri Pokok HAM</w:t>
      </w:r>
    </w:p>
    <w:p w:rsidR="00000000" w:rsidRPr="005103A4" w:rsidRDefault="00A92652" w:rsidP="00A92652">
      <w:pPr>
        <w:numPr>
          <w:ilvl w:val="0"/>
          <w:numId w:val="35"/>
        </w:numPr>
        <w:spacing w:after="0" w:line="360" w:lineRule="auto"/>
        <w:jc w:val="both"/>
        <w:rPr>
          <w:rFonts w:asciiTheme="majorHAnsi" w:eastAsia="Times New Roman" w:hAnsiTheme="majorHAnsi"/>
          <w:sz w:val="24"/>
          <w:szCs w:val="24"/>
          <w:lang w:val="id-ID" w:eastAsia="id-ID"/>
        </w:rPr>
      </w:pPr>
      <w:r w:rsidRPr="005103A4">
        <w:rPr>
          <w:rFonts w:asciiTheme="majorHAnsi" w:eastAsia="Times New Roman" w:hAnsiTheme="majorHAnsi"/>
          <w:sz w:val="24"/>
          <w:szCs w:val="24"/>
          <w:lang w:val="fi-FI" w:eastAsia="id-ID"/>
        </w:rPr>
        <w:t>Hak asasi itu tdk diberikan</w:t>
      </w:r>
      <w:r w:rsidRPr="005103A4">
        <w:rPr>
          <w:rFonts w:asciiTheme="majorHAnsi" w:eastAsia="Times New Roman" w:hAnsiTheme="majorHAnsi"/>
          <w:sz w:val="24"/>
          <w:szCs w:val="24"/>
          <w:lang w:val="id-ID" w:eastAsia="id-ID"/>
        </w:rPr>
        <w:t>/</w:t>
      </w:r>
      <w:r w:rsidRPr="005103A4">
        <w:rPr>
          <w:rFonts w:asciiTheme="majorHAnsi" w:eastAsia="Times New Roman" w:hAnsiTheme="majorHAnsi"/>
          <w:sz w:val="24"/>
          <w:szCs w:val="24"/>
          <w:lang w:val="fi-FI" w:eastAsia="id-ID"/>
        </w:rPr>
        <w:t>diwari</w:t>
      </w:r>
      <w:r w:rsidRPr="005103A4">
        <w:rPr>
          <w:rFonts w:asciiTheme="majorHAnsi" w:eastAsia="Times New Roman" w:hAnsiTheme="majorHAnsi"/>
          <w:sz w:val="24"/>
          <w:szCs w:val="24"/>
          <w:lang w:val="id-ID" w:eastAsia="id-ID"/>
        </w:rPr>
        <w:t>s</w:t>
      </w:r>
      <w:r w:rsidRPr="005103A4">
        <w:rPr>
          <w:rFonts w:asciiTheme="majorHAnsi" w:eastAsia="Times New Roman" w:hAnsiTheme="majorHAnsi"/>
          <w:sz w:val="24"/>
          <w:szCs w:val="24"/>
          <w:lang w:val="fi-FI" w:eastAsia="id-ID"/>
        </w:rPr>
        <w:t xml:space="preserve">kan melainkan melekat pd </w:t>
      </w:r>
      <w:r w:rsidRPr="005103A4">
        <w:rPr>
          <w:rFonts w:asciiTheme="majorHAnsi" w:eastAsia="Times New Roman" w:hAnsiTheme="majorHAnsi"/>
          <w:sz w:val="24"/>
          <w:szCs w:val="24"/>
          <w:lang w:val="fi-FI" w:eastAsia="id-ID"/>
        </w:rPr>
        <w:t>martabat kita sbg manusia.</w:t>
      </w:r>
      <w:r w:rsidRPr="005103A4">
        <w:rPr>
          <w:rFonts w:asciiTheme="majorHAnsi" w:eastAsia="Times New Roman" w:hAnsiTheme="majorHAnsi"/>
          <w:sz w:val="24"/>
          <w:szCs w:val="24"/>
          <w:lang w:eastAsia="id-ID"/>
        </w:rPr>
        <w:t xml:space="preserve"> </w:t>
      </w:r>
    </w:p>
    <w:p w:rsidR="00000000" w:rsidRPr="005103A4" w:rsidRDefault="00A92652" w:rsidP="00A92652">
      <w:pPr>
        <w:numPr>
          <w:ilvl w:val="0"/>
          <w:numId w:val="35"/>
        </w:numPr>
        <w:spacing w:after="0" w:line="360" w:lineRule="auto"/>
        <w:jc w:val="both"/>
        <w:rPr>
          <w:rFonts w:asciiTheme="majorHAnsi" w:eastAsia="Times New Roman" w:hAnsiTheme="majorHAnsi"/>
          <w:sz w:val="24"/>
          <w:szCs w:val="24"/>
          <w:lang w:val="id-ID" w:eastAsia="id-ID"/>
        </w:rPr>
      </w:pPr>
      <w:r w:rsidRPr="005103A4">
        <w:rPr>
          <w:rFonts w:asciiTheme="majorHAnsi" w:eastAsia="Times New Roman" w:hAnsiTheme="majorHAnsi"/>
          <w:sz w:val="24"/>
          <w:szCs w:val="24"/>
          <w:lang w:eastAsia="id-ID"/>
        </w:rPr>
        <w:t>Hak asasi itu berlaku untuk semua orang tanpa memandang jenis kelamin, asal-usul, ras, agama, etnik, dan pandangan politik.</w:t>
      </w:r>
    </w:p>
    <w:p w:rsidR="00000000" w:rsidRPr="005103A4" w:rsidRDefault="00A92652" w:rsidP="00A92652">
      <w:pPr>
        <w:numPr>
          <w:ilvl w:val="0"/>
          <w:numId w:val="35"/>
        </w:numPr>
        <w:spacing w:after="0" w:line="360" w:lineRule="auto"/>
        <w:jc w:val="both"/>
        <w:rPr>
          <w:rFonts w:asciiTheme="majorHAnsi" w:eastAsia="Times New Roman" w:hAnsiTheme="majorHAnsi"/>
          <w:sz w:val="24"/>
          <w:szCs w:val="24"/>
          <w:lang w:val="id-ID" w:eastAsia="id-ID"/>
        </w:rPr>
      </w:pPr>
      <w:r w:rsidRPr="005103A4">
        <w:rPr>
          <w:rFonts w:asciiTheme="majorHAnsi" w:eastAsia="Times New Roman" w:hAnsiTheme="majorHAnsi"/>
          <w:sz w:val="24"/>
          <w:szCs w:val="24"/>
          <w:lang w:eastAsia="id-ID"/>
        </w:rPr>
        <w:t>Hak asasi itu tidak boleh dilanggar. Tidak seorang pun mempunyai hak untuk membatasi atau melangar h</w:t>
      </w:r>
      <w:r w:rsidRPr="005103A4">
        <w:rPr>
          <w:rFonts w:asciiTheme="majorHAnsi" w:eastAsia="Times New Roman" w:hAnsiTheme="majorHAnsi"/>
          <w:sz w:val="24"/>
          <w:szCs w:val="24"/>
          <w:lang w:eastAsia="id-ID"/>
        </w:rPr>
        <w:t xml:space="preserve">ak orang lain. Orang tetap memiliki </w:t>
      </w:r>
      <w:r w:rsidRPr="005103A4">
        <w:rPr>
          <w:rFonts w:asciiTheme="majorHAnsi" w:eastAsia="Times New Roman" w:hAnsiTheme="majorHAnsi"/>
          <w:sz w:val="24"/>
          <w:szCs w:val="24"/>
          <w:lang w:val="id-ID" w:eastAsia="id-ID"/>
        </w:rPr>
        <w:t>HAM</w:t>
      </w:r>
      <w:r w:rsidRPr="005103A4">
        <w:rPr>
          <w:rFonts w:asciiTheme="majorHAnsi" w:eastAsia="Times New Roman" w:hAnsiTheme="majorHAnsi"/>
          <w:sz w:val="24"/>
          <w:szCs w:val="24"/>
          <w:lang w:eastAsia="id-ID"/>
        </w:rPr>
        <w:t xml:space="preserve"> meskipun sebuah negara membuat hukum yang tidak melindungi bahkan melanggar hak asasi manusia. </w:t>
      </w:r>
    </w:p>
    <w:p w:rsidR="005103A4" w:rsidRDefault="005103A4" w:rsidP="00BC3B2E">
      <w:pPr>
        <w:spacing w:after="0" w:line="360" w:lineRule="auto"/>
        <w:jc w:val="both"/>
        <w:rPr>
          <w:rFonts w:asciiTheme="majorHAnsi" w:eastAsia="Times New Roman" w:hAnsiTheme="majorHAnsi"/>
          <w:sz w:val="24"/>
          <w:szCs w:val="24"/>
          <w:lang w:val="id-ID" w:eastAsia="id-ID"/>
        </w:rPr>
      </w:pPr>
      <w:r>
        <w:rPr>
          <w:rFonts w:asciiTheme="majorHAnsi" w:eastAsia="Times New Roman" w:hAnsiTheme="majorHAnsi"/>
          <w:sz w:val="24"/>
          <w:szCs w:val="24"/>
          <w:lang w:val="id-ID" w:eastAsia="id-ID"/>
        </w:rPr>
        <w:t>Sifat HAM</w:t>
      </w:r>
    </w:p>
    <w:p w:rsidR="00000000" w:rsidRPr="005103A4" w:rsidRDefault="00A92652" w:rsidP="00A92652">
      <w:pPr>
        <w:numPr>
          <w:ilvl w:val="0"/>
          <w:numId w:val="36"/>
        </w:numPr>
        <w:spacing w:after="0" w:line="360" w:lineRule="auto"/>
        <w:jc w:val="both"/>
        <w:rPr>
          <w:rFonts w:asciiTheme="majorHAnsi" w:eastAsia="Times New Roman" w:hAnsiTheme="majorHAnsi"/>
          <w:sz w:val="24"/>
          <w:szCs w:val="24"/>
          <w:lang w:val="id-ID" w:eastAsia="id-ID"/>
        </w:rPr>
      </w:pPr>
      <w:r w:rsidRPr="005103A4">
        <w:rPr>
          <w:rFonts w:asciiTheme="majorHAnsi" w:eastAsia="Times New Roman" w:hAnsiTheme="majorHAnsi"/>
          <w:sz w:val="24"/>
          <w:szCs w:val="24"/>
          <w:lang w:eastAsia="id-ID"/>
        </w:rPr>
        <w:t xml:space="preserve">Individual: ‘melekat erat pada kemanusiaan </w:t>
      </w:r>
      <w:r w:rsidRPr="005103A4">
        <w:rPr>
          <w:rFonts w:asciiTheme="majorHAnsi" w:eastAsia="Times New Roman" w:hAnsiTheme="majorHAnsi"/>
          <w:b/>
          <w:bCs/>
          <w:i/>
          <w:iCs/>
          <w:sz w:val="24"/>
          <w:szCs w:val="24"/>
          <w:lang w:eastAsia="id-ID"/>
        </w:rPr>
        <w:t>seseorang</w:t>
      </w:r>
      <w:r w:rsidRPr="005103A4">
        <w:rPr>
          <w:rFonts w:asciiTheme="majorHAnsi" w:eastAsia="Times New Roman" w:hAnsiTheme="majorHAnsi"/>
          <w:sz w:val="24"/>
          <w:szCs w:val="24"/>
          <w:lang w:eastAsia="id-ID"/>
        </w:rPr>
        <w:t>’,  bukan kelompok.(Generasi keempat HAM cenderung ke arah penekana</w:t>
      </w:r>
      <w:r w:rsidRPr="005103A4">
        <w:rPr>
          <w:rFonts w:asciiTheme="majorHAnsi" w:eastAsia="Times New Roman" w:hAnsiTheme="majorHAnsi"/>
          <w:sz w:val="24"/>
          <w:szCs w:val="24"/>
          <w:lang w:eastAsia="id-ID"/>
        </w:rPr>
        <w:t>n pada hak kelompok/hak kolektif).</w:t>
      </w:r>
    </w:p>
    <w:p w:rsidR="00000000" w:rsidRPr="005103A4" w:rsidRDefault="00A92652" w:rsidP="00A92652">
      <w:pPr>
        <w:numPr>
          <w:ilvl w:val="0"/>
          <w:numId w:val="36"/>
        </w:numPr>
        <w:spacing w:after="0" w:line="360" w:lineRule="auto"/>
        <w:jc w:val="both"/>
        <w:rPr>
          <w:rFonts w:asciiTheme="majorHAnsi" w:eastAsia="Times New Roman" w:hAnsiTheme="majorHAnsi"/>
          <w:sz w:val="24"/>
          <w:szCs w:val="24"/>
          <w:lang w:val="id-ID" w:eastAsia="id-ID"/>
        </w:rPr>
      </w:pPr>
      <w:r w:rsidRPr="005103A4">
        <w:rPr>
          <w:rFonts w:asciiTheme="majorHAnsi" w:eastAsia="Times New Roman" w:hAnsiTheme="majorHAnsi"/>
          <w:sz w:val="24"/>
          <w:szCs w:val="24"/>
          <w:lang w:eastAsia="id-ID"/>
        </w:rPr>
        <w:t xml:space="preserve">Universal: dimiliki oleh setiap orang lepas dari suku, ras, agama, negara, dan jenis kelamin yg dimiliki seseorang. </w:t>
      </w:r>
    </w:p>
    <w:p w:rsidR="00000000" w:rsidRPr="005103A4" w:rsidRDefault="00A92652" w:rsidP="00A92652">
      <w:pPr>
        <w:numPr>
          <w:ilvl w:val="0"/>
          <w:numId w:val="36"/>
        </w:numPr>
        <w:spacing w:after="0" w:line="360" w:lineRule="auto"/>
        <w:jc w:val="both"/>
        <w:rPr>
          <w:rFonts w:asciiTheme="majorHAnsi" w:eastAsia="Times New Roman" w:hAnsiTheme="majorHAnsi"/>
          <w:sz w:val="24"/>
          <w:szCs w:val="24"/>
          <w:lang w:val="id-ID" w:eastAsia="id-ID"/>
        </w:rPr>
      </w:pPr>
      <w:r w:rsidRPr="005103A4">
        <w:rPr>
          <w:rFonts w:asciiTheme="majorHAnsi" w:eastAsia="Times New Roman" w:hAnsiTheme="majorHAnsi"/>
          <w:sz w:val="24"/>
          <w:szCs w:val="24"/>
          <w:lang w:eastAsia="id-ID"/>
        </w:rPr>
        <w:t xml:space="preserve">Supralegal: tidak tergantung pada negara, pemerintah, atau undang-undang yang mengatur hak-hak ini. </w:t>
      </w:r>
    </w:p>
    <w:p w:rsidR="00000000" w:rsidRPr="005103A4" w:rsidRDefault="00A92652" w:rsidP="00A92652">
      <w:pPr>
        <w:numPr>
          <w:ilvl w:val="0"/>
          <w:numId w:val="36"/>
        </w:numPr>
        <w:spacing w:after="0" w:line="360" w:lineRule="auto"/>
        <w:jc w:val="both"/>
        <w:rPr>
          <w:rFonts w:asciiTheme="majorHAnsi" w:eastAsia="Times New Roman" w:hAnsiTheme="majorHAnsi"/>
          <w:sz w:val="24"/>
          <w:szCs w:val="24"/>
          <w:lang w:val="id-ID" w:eastAsia="id-ID"/>
        </w:rPr>
      </w:pPr>
      <w:r w:rsidRPr="005103A4">
        <w:rPr>
          <w:rFonts w:asciiTheme="majorHAnsi" w:eastAsia="Times New Roman" w:hAnsiTheme="majorHAnsi"/>
          <w:sz w:val="24"/>
          <w:szCs w:val="24"/>
          <w:lang w:eastAsia="id-ID"/>
        </w:rPr>
        <w:t>Kodrati: HAM bersumber dari kodrat manusia.</w:t>
      </w:r>
    </w:p>
    <w:p w:rsidR="00000000" w:rsidRPr="005103A4" w:rsidRDefault="00A92652" w:rsidP="00A92652">
      <w:pPr>
        <w:numPr>
          <w:ilvl w:val="0"/>
          <w:numId w:val="36"/>
        </w:numPr>
        <w:spacing w:after="0" w:line="360" w:lineRule="auto"/>
        <w:jc w:val="both"/>
        <w:rPr>
          <w:rFonts w:asciiTheme="majorHAnsi" w:eastAsia="Times New Roman" w:hAnsiTheme="majorHAnsi"/>
          <w:sz w:val="24"/>
          <w:szCs w:val="24"/>
          <w:lang w:val="id-ID" w:eastAsia="id-ID"/>
        </w:rPr>
      </w:pPr>
      <w:r w:rsidRPr="005103A4">
        <w:rPr>
          <w:rFonts w:asciiTheme="majorHAnsi" w:eastAsia="Times New Roman" w:hAnsiTheme="majorHAnsi"/>
          <w:sz w:val="24"/>
          <w:szCs w:val="24"/>
          <w:lang w:val="fi-FI" w:eastAsia="id-ID"/>
        </w:rPr>
        <w:lastRenderedPageBreak/>
        <w:t>Kesamaan derajat: kesamaan sebagai ciptaan Tuhan maka harkat dan martabat manusia pun sama.</w:t>
      </w:r>
      <w:r w:rsidRPr="005103A4">
        <w:rPr>
          <w:rFonts w:asciiTheme="majorHAnsi" w:eastAsia="Times New Roman" w:hAnsiTheme="majorHAnsi"/>
          <w:sz w:val="24"/>
          <w:szCs w:val="24"/>
          <w:lang w:val="en-GB" w:eastAsia="id-ID"/>
        </w:rPr>
        <w:t xml:space="preserve"> </w:t>
      </w:r>
    </w:p>
    <w:p w:rsidR="005103A4" w:rsidRDefault="005103A4" w:rsidP="00BC3B2E">
      <w:pPr>
        <w:spacing w:after="0" w:line="360" w:lineRule="auto"/>
        <w:jc w:val="both"/>
        <w:rPr>
          <w:rFonts w:asciiTheme="majorHAnsi" w:eastAsia="Times New Roman" w:hAnsiTheme="majorHAnsi"/>
          <w:sz w:val="24"/>
          <w:szCs w:val="24"/>
          <w:lang w:val="id-ID" w:eastAsia="id-ID"/>
        </w:rPr>
      </w:pPr>
      <w:r>
        <w:rPr>
          <w:rFonts w:asciiTheme="majorHAnsi" w:eastAsia="Times New Roman" w:hAnsiTheme="majorHAnsi"/>
          <w:sz w:val="24"/>
          <w:szCs w:val="24"/>
          <w:lang w:val="id-ID" w:eastAsia="id-ID"/>
        </w:rPr>
        <w:t>Sejarah Perkembangan HAM</w:t>
      </w:r>
    </w:p>
    <w:p w:rsidR="00000000" w:rsidRPr="005103A4" w:rsidRDefault="00A92652" w:rsidP="00A92652">
      <w:pPr>
        <w:numPr>
          <w:ilvl w:val="0"/>
          <w:numId w:val="37"/>
        </w:numPr>
        <w:spacing w:after="0" w:line="360" w:lineRule="auto"/>
        <w:jc w:val="both"/>
        <w:rPr>
          <w:rFonts w:asciiTheme="majorHAnsi" w:eastAsia="Times New Roman" w:hAnsiTheme="majorHAnsi"/>
          <w:sz w:val="24"/>
          <w:szCs w:val="24"/>
          <w:lang w:val="id-ID" w:eastAsia="id-ID"/>
        </w:rPr>
      </w:pPr>
      <w:r w:rsidRPr="005103A4">
        <w:rPr>
          <w:rFonts w:asciiTheme="majorHAnsi" w:eastAsia="Times New Roman" w:hAnsiTheme="majorHAnsi"/>
          <w:sz w:val="24"/>
          <w:szCs w:val="24"/>
          <w:lang w:val="id-ID" w:eastAsia="id-ID"/>
        </w:rPr>
        <w:t>Inisiatif manusia t</w:t>
      </w:r>
      <w:r w:rsidR="005103A4">
        <w:rPr>
          <w:rFonts w:asciiTheme="majorHAnsi" w:eastAsia="Times New Roman" w:hAnsiTheme="majorHAnsi"/>
          <w:sz w:val="24"/>
          <w:szCs w:val="24"/>
          <w:lang w:val="id-ID" w:eastAsia="id-ID"/>
        </w:rPr>
        <w:t>er</w:t>
      </w:r>
      <w:r w:rsidRPr="005103A4">
        <w:rPr>
          <w:rFonts w:asciiTheme="majorHAnsi" w:eastAsia="Times New Roman" w:hAnsiTheme="majorHAnsi"/>
          <w:sz w:val="24"/>
          <w:szCs w:val="24"/>
          <w:lang w:val="id-ID" w:eastAsia="id-ID"/>
        </w:rPr>
        <w:t>h</w:t>
      </w:r>
      <w:r w:rsidR="005103A4">
        <w:rPr>
          <w:rFonts w:asciiTheme="majorHAnsi" w:eastAsia="Times New Roman" w:hAnsiTheme="majorHAnsi"/>
          <w:sz w:val="24"/>
          <w:szCs w:val="24"/>
          <w:lang w:val="id-ID" w:eastAsia="id-ID"/>
        </w:rPr>
        <w:t>a</w:t>
      </w:r>
      <w:r w:rsidRPr="005103A4">
        <w:rPr>
          <w:rFonts w:asciiTheme="majorHAnsi" w:eastAsia="Times New Roman" w:hAnsiTheme="majorHAnsi"/>
          <w:sz w:val="24"/>
          <w:szCs w:val="24"/>
          <w:lang w:val="id-ID" w:eastAsia="id-ID"/>
        </w:rPr>
        <w:t>d</w:t>
      </w:r>
      <w:r w:rsidR="005103A4">
        <w:rPr>
          <w:rFonts w:asciiTheme="majorHAnsi" w:eastAsia="Times New Roman" w:hAnsiTheme="majorHAnsi"/>
          <w:sz w:val="24"/>
          <w:szCs w:val="24"/>
          <w:lang w:val="id-ID" w:eastAsia="id-ID"/>
        </w:rPr>
        <w:t>a</w:t>
      </w:r>
      <w:r w:rsidRPr="005103A4">
        <w:rPr>
          <w:rFonts w:asciiTheme="majorHAnsi" w:eastAsia="Times New Roman" w:hAnsiTheme="majorHAnsi"/>
          <w:sz w:val="24"/>
          <w:szCs w:val="24"/>
          <w:lang w:val="id-ID" w:eastAsia="id-ID"/>
        </w:rPr>
        <w:t>p harga diri &amp; martabat sbg akibat kesewenangan penguasa, penjajah.</w:t>
      </w:r>
    </w:p>
    <w:p w:rsidR="00000000" w:rsidRPr="005103A4" w:rsidRDefault="00A92652" w:rsidP="00A92652">
      <w:pPr>
        <w:numPr>
          <w:ilvl w:val="0"/>
          <w:numId w:val="37"/>
        </w:numPr>
        <w:spacing w:after="0" w:line="360" w:lineRule="auto"/>
        <w:jc w:val="both"/>
        <w:rPr>
          <w:rFonts w:asciiTheme="majorHAnsi" w:eastAsia="Times New Roman" w:hAnsiTheme="majorHAnsi"/>
          <w:sz w:val="24"/>
          <w:szCs w:val="24"/>
          <w:lang w:val="id-ID" w:eastAsia="id-ID"/>
        </w:rPr>
      </w:pPr>
      <w:r w:rsidRPr="005103A4">
        <w:rPr>
          <w:rFonts w:asciiTheme="majorHAnsi" w:eastAsia="Times New Roman" w:hAnsiTheme="majorHAnsi"/>
          <w:sz w:val="24"/>
          <w:szCs w:val="24"/>
          <w:lang w:val="id-ID" w:eastAsia="id-ID"/>
        </w:rPr>
        <w:t>Perkemb</w:t>
      </w:r>
      <w:r w:rsidR="005103A4">
        <w:rPr>
          <w:rFonts w:asciiTheme="majorHAnsi" w:eastAsia="Times New Roman" w:hAnsiTheme="majorHAnsi"/>
          <w:sz w:val="24"/>
          <w:szCs w:val="24"/>
          <w:lang w:val="id-ID" w:eastAsia="id-ID"/>
        </w:rPr>
        <w:t xml:space="preserve">embangan </w:t>
      </w:r>
      <w:r w:rsidRPr="005103A4">
        <w:rPr>
          <w:rFonts w:asciiTheme="majorHAnsi" w:eastAsia="Times New Roman" w:hAnsiTheme="majorHAnsi"/>
          <w:sz w:val="24"/>
          <w:szCs w:val="24"/>
          <w:lang w:val="id-ID" w:eastAsia="id-ID"/>
        </w:rPr>
        <w:t xml:space="preserve"> perj</w:t>
      </w:r>
      <w:r w:rsidR="005103A4">
        <w:rPr>
          <w:rFonts w:asciiTheme="majorHAnsi" w:eastAsia="Times New Roman" w:hAnsiTheme="majorHAnsi"/>
          <w:sz w:val="24"/>
          <w:szCs w:val="24"/>
          <w:lang w:val="id-ID" w:eastAsia="id-ID"/>
        </w:rPr>
        <w:t xml:space="preserve">uangan </w:t>
      </w:r>
      <w:r w:rsidRPr="005103A4">
        <w:rPr>
          <w:rFonts w:asciiTheme="majorHAnsi" w:eastAsia="Times New Roman" w:hAnsiTheme="majorHAnsi"/>
          <w:sz w:val="24"/>
          <w:szCs w:val="24"/>
          <w:lang w:val="id-ID" w:eastAsia="id-ID"/>
        </w:rPr>
        <w:t xml:space="preserve"> HAM </w:t>
      </w:r>
      <w:r w:rsidR="005103A4">
        <w:rPr>
          <w:rFonts w:asciiTheme="majorHAnsi" w:eastAsia="Times New Roman" w:hAnsiTheme="majorHAnsi"/>
          <w:sz w:val="24"/>
          <w:szCs w:val="24"/>
          <w:lang w:val="id-ID" w:eastAsia="id-ID"/>
        </w:rPr>
        <w:t xml:space="preserve">bersifat </w:t>
      </w:r>
      <w:r w:rsidRPr="005103A4">
        <w:rPr>
          <w:rFonts w:asciiTheme="majorHAnsi" w:eastAsia="Times New Roman" w:hAnsiTheme="majorHAnsi"/>
          <w:sz w:val="24"/>
          <w:szCs w:val="24"/>
          <w:lang w:val="id-ID" w:eastAsia="id-ID"/>
        </w:rPr>
        <w:t>kontekstual, meski HAM universal, corak dan hasil berbeda</w:t>
      </w:r>
    </w:p>
    <w:p w:rsidR="00000000" w:rsidRPr="005103A4" w:rsidRDefault="00A92652" w:rsidP="00A92652">
      <w:pPr>
        <w:numPr>
          <w:ilvl w:val="0"/>
          <w:numId w:val="37"/>
        </w:numPr>
        <w:spacing w:after="0" w:line="360" w:lineRule="auto"/>
        <w:jc w:val="both"/>
        <w:rPr>
          <w:rFonts w:asciiTheme="majorHAnsi" w:eastAsia="Times New Roman" w:hAnsiTheme="majorHAnsi"/>
          <w:sz w:val="24"/>
          <w:szCs w:val="24"/>
          <w:lang w:val="id-ID" w:eastAsia="id-ID"/>
        </w:rPr>
      </w:pPr>
      <w:r w:rsidRPr="005103A4">
        <w:rPr>
          <w:rFonts w:asciiTheme="majorHAnsi" w:eastAsia="Times New Roman" w:hAnsiTheme="majorHAnsi"/>
          <w:sz w:val="24"/>
          <w:szCs w:val="24"/>
          <w:lang w:val="id-ID" w:eastAsia="id-ID"/>
        </w:rPr>
        <w:t>Inggris 1215 (Magna Charta: pembatasan kekuasaan Raja John), 1628 (Petition of Rights: Hak rakyat berikut jaminannya), 1679 (Habeas Corpus Act: pengaturan penahanan seseorg), Bill of Rights: UU ttg</w:t>
      </w:r>
      <w:r w:rsidRPr="005103A4">
        <w:rPr>
          <w:rFonts w:asciiTheme="majorHAnsi" w:eastAsia="Times New Roman" w:hAnsiTheme="majorHAnsi"/>
          <w:sz w:val="24"/>
          <w:szCs w:val="24"/>
          <w:lang w:val="id-ID" w:eastAsia="id-ID"/>
        </w:rPr>
        <w:t xml:space="preserve"> kebebasan memilih, berbicara, berpendapat dan beragama </w:t>
      </w:r>
    </w:p>
    <w:p w:rsidR="00000000" w:rsidRPr="005103A4" w:rsidRDefault="00A92652" w:rsidP="00A92652">
      <w:pPr>
        <w:numPr>
          <w:ilvl w:val="0"/>
          <w:numId w:val="37"/>
        </w:numPr>
        <w:spacing w:after="0" w:line="360" w:lineRule="auto"/>
        <w:jc w:val="both"/>
        <w:rPr>
          <w:rFonts w:asciiTheme="majorHAnsi" w:eastAsia="Times New Roman" w:hAnsiTheme="majorHAnsi"/>
          <w:sz w:val="24"/>
          <w:szCs w:val="24"/>
          <w:lang w:val="id-ID" w:eastAsia="id-ID"/>
        </w:rPr>
      </w:pPr>
      <w:r w:rsidRPr="005103A4">
        <w:rPr>
          <w:rFonts w:asciiTheme="majorHAnsi" w:eastAsia="Times New Roman" w:hAnsiTheme="majorHAnsi"/>
          <w:sz w:val="24"/>
          <w:szCs w:val="24"/>
          <w:lang w:val="id-ID" w:eastAsia="id-ID"/>
        </w:rPr>
        <w:t>Perancis, 1789 (liberte, egalite, fraternite) menghasilkan Declaration des Droits de L’homme et du Citoyen (pernyataan mengenai hak-hak Asasi manusia &amp; warga negara)</w:t>
      </w:r>
    </w:p>
    <w:p w:rsidR="00000000" w:rsidRPr="005103A4" w:rsidRDefault="00A92652" w:rsidP="00A92652">
      <w:pPr>
        <w:numPr>
          <w:ilvl w:val="0"/>
          <w:numId w:val="37"/>
        </w:numPr>
        <w:spacing w:after="0" w:line="360" w:lineRule="auto"/>
        <w:jc w:val="both"/>
        <w:rPr>
          <w:rFonts w:asciiTheme="majorHAnsi" w:eastAsia="Times New Roman" w:hAnsiTheme="majorHAnsi"/>
          <w:sz w:val="24"/>
          <w:szCs w:val="24"/>
          <w:lang w:val="id-ID" w:eastAsia="id-ID"/>
        </w:rPr>
      </w:pPr>
      <w:r w:rsidRPr="005103A4">
        <w:rPr>
          <w:rFonts w:asciiTheme="majorHAnsi" w:eastAsia="Times New Roman" w:hAnsiTheme="majorHAnsi"/>
          <w:sz w:val="24"/>
          <w:szCs w:val="24"/>
          <w:lang w:val="id-ID" w:eastAsia="id-ID"/>
        </w:rPr>
        <w:t>Amerika, 4 Juli 1776 Declaratio</w:t>
      </w:r>
      <w:r w:rsidRPr="005103A4">
        <w:rPr>
          <w:rFonts w:asciiTheme="majorHAnsi" w:eastAsia="Times New Roman" w:hAnsiTheme="majorHAnsi"/>
          <w:sz w:val="24"/>
          <w:szCs w:val="24"/>
          <w:lang w:val="id-ID" w:eastAsia="id-ID"/>
        </w:rPr>
        <w:t>n of Independence dipelopori John Locke (life, liberty, property), 1941 Atlantic Charter – F.D.Roosevelt : the four freedom (beragama,berbicara&amp;berpendapat, takut, miskin)</w:t>
      </w:r>
      <w:r w:rsidRPr="005103A4">
        <w:rPr>
          <w:rFonts w:asciiTheme="majorHAnsi" w:eastAsia="Times New Roman" w:hAnsiTheme="majorHAnsi"/>
          <w:sz w:val="24"/>
          <w:szCs w:val="24"/>
          <w:lang w:val="en-GB" w:eastAsia="id-ID"/>
        </w:rPr>
        <w:t xml:space="preserve"> </w:t>
      </w:r>
    </w:p>
    <w:p w:rsidR="005103A4" w:rsidRDefault="005103A4" w:rsidP="00BC3B2E">
      <w:pPr>
        <w:spacing w:after="0" w:line="360" w:lineRule="auto"/>
        <w:jc w:val="both"/>
        <w:rPr>
          <w:rFonts w:asciiTheme="majorHAnsi" w:eastAsia="Times New Roman" w:hAnsiTheme="majorHAnsi"/>
          <w:sz w:val="24"/>
          <w:szCs w:val="24"/>
          <w:lang w:val="id-ID" w:eastAsia="id-ID"/>
        </w:rPr>
      </w:pPr>
      <w:r>
        <w:rPr>
          <w:rFonts w:asciiTheme="majorHAnsi" w:eastAsia="Times New Roman" w:hAnsiTheme="majorHAnsi"/>
          <w:sz w:val="24"/>
          <w:szCs w:val="24"/>
          <w:lang w:val="id-ID" w:eastAsia="id-ID"/>
        </w:rPr>
        <w:t>Isi Perjanjian Deklarasi HAM (DUHAM);</w:t>
      </w:r>
    </w:p>
    <w:p w:rsidR="00000000" w:rsidRPr="005103A4" w:rsidRDefault="00A92652" w:rsidP="00A92652">
      <w:pPr>
        <w:numPr>
          <w:ilvl w:val="0"/>
          <w:numId w:val="38"/>
        </w:numPr>
        <w:spacing w:after="0" w:line="360" w:lineRule="auto"/>
        <w:jc w:val="both"/>
        <w:rPr>
          <w:rFonts w:asciiTheme="majorHAnsi" w:eastAsia="Times New Roman" w:hAnsiTheme="majorHAnsi"/>
          <w:sz w:val="24"/>
          <w:szCs w:val="24"/>
          <w:lang w:val="id-ID" w:eastAsia="id-ID"/>
        </w:rPr>
      </w:pPr>
      <w:r w:rsidRPr="005103A4">
        <w:rPr>
          <w:rFonts w:asciiTheme="majorHAnsi" w:eastAsia="Times New Roman" w:hAnsiTheme="majorHAnsi"/>
          <w:sz w:val="24"/>
          <w:szCs w:val="24"/>
          <w:lang w:val="sv-SE" w:eastAsia="id-ID"/>
        </w:rPr>
        <w:t xml:space="preserve">Hak utk berpikir </w:t>
      </w:r>
      <w:r w:rsidRPr="005103A4">
        <w:rPr>
          <w:rFonts w:asciiTheme="majorHAnsi" w:eastAsia="Times New Roman" w:hAnsiTheme="majorHAnsi"/>
          <w:sz w:val="24"/>
          <w:szCs w:val="24"/>
          <w:lang w:val="id-ID" w:eastAsia="id-ID"/>
        </w:rPr>
        <w:t>&amp;</w:t>
      </w:r>
      <w:r w:rsidRPr="005103A4">
        <w:rPr>
          <w:rFonts w:asciiTheme="majorHAnsi" w:eastAsia="Times New Roman" w:hAnsiTheme="majorHAnsi"/>
          <w:sz w:val="24"/>
          <w:szCs w:val="24"/>
          <w:lang w:val="sv-SE" w:eastAsia="id-ID"/>
        </w:rPr>
        <w:t xml:space="preserve"> mengemukakan pendapat,</w:t>
      </w:r>
      <w:r w:rsidRPr="005103A4">
        <w:rPr>
          <w:rFonts w:asciiTheme="majorHAnsi" w:eastAsia="Times New Roman" w:hAnsiTheme="majorHAnsi"/>
          <w:sz w:val="24"/>
          <w:szCs w:val="24"/>
          <w:lang w:eastAsia="id-ID"/>
        </w:rPr>
        <w:t xml:space="preserve"> </w:t>
      </w:r>
    </w:p>
    <w:p w:rsidR="00000000" w:rsidRPr="005103A4" w:rsidRDefault="00A92652" w:rsidP="00A92652">
      <w:pPr>
        <w:numPr>
          <w:ilvl w:val="0"/>
          <w:numId w:val="38"/>
        </w:numPr>
        <w:spacing w:after="0" w:line="360" w:lineRule="auto"/>
        <w:jc w:val="both"/>
        <w:rPr>
          <w:rFonts w:asciiTheme="majorHAnsi" w:eastAsia="Times New Roman" w:hAnsiTheme="majorHAnsi"/>
          <w:sz w:val="24"/>
          <w:szCs w:val="24"/>
          <w:lang w:val="id-ID" w:eastAsia="id-ID"/>
        </w:rPr>
      </w:pPr>
      <w:r w:rsidRPr="005103A4">
        <w:rPr>
          <w:rFonts w:asciiTheme="majorHAnsi" w:eastAsia="Times New Roman" w:hAnsiTheme="majorHAnsi"/>
          <w:sz w:val="24"/>
          <w:szCs w:val="24"/>
          <w:lang w:eastAsia="id-ID"/>
        </w:rPr>
        <w:t>Hak memiliki sesuatu,</w:t>
      </w:r>
    </w:p>
    <w:p w:rsidR="00000000" w:rsidRPr="005103A4" w:rsidRDefault="00A92652" w:rsidP="00A92652">
      <w:pPr>
        <w:numPr>
          <w:ilvl w:val="0"/>
          <w:numId w:val="38"/>
        </w:numPr>
        <w:spacing w:after="0" w:line="360" w:lineRule="auto"/>
        <w:jc w:val="both"/>
        <w:rPr>
          <w:rFonts w:asciiTheme="majorHAnsi" w:eastAsia="Times New Roman" w:hAnsiTheme="majorHAnsi"/>
          <w:sz w:val="24"/>
          <w:szCs w:val="24"/>
          <w:lang w:val="id-ID" w:eastAsia="id-ID"/>
        </w:rPr>
      </w:pPr>
      <w:r w:rsidRPr="005103A4">
        <w:rPr>
          <w:rFonts w:asciiTheme="majorHAnsi" w:eastAsia="Times New Roman" w:hAnsiTheme="majorHAnsi"/>
          <w:sz w:val="24"/>
          <w:szCs w:val="24"/>
          <w:lang w:eastAsia="id-ID"/>
        </w:rPr>
        <w:t>Hak mendapatkan</w:t>
      </w:r>
      <w:r w:rsidRPr="005103A4">
        <w:rPr>
          <w:rFonts w:asciiTheme="majorHAnsi" w:eastAsia="Times New Roman" w:hAnsiTheme="majorHAnsi"/>
          <w:sz w:val="24"/>
          <w:szCs w:val="24"/>
          <w:lang w:eastAsia="id-ID"/>
        </w:rPr>
        <w:t xml:space="preserve"> pendidikan dan pengajaran,</w:t>
      </w:r>
    </w:p>
    <w:p w:rsidR="00000000" w:rsidRPr="005103A4" w:rsidRDefault="00A92652" w:rsidP="00A92652">
      <w:pPr>
        <w:numPr>
          <w:ilvl w:val="0"/>
          <w:numId w:val="38"/>
        </w:numPr>
        <w:spacing w:after="0" w:line="360" w:lineRule="auto"/>
        <w:jc w:val="both"/>
        <w:rPr>
          <w:rFonts w:asciiTheme="majorHAnsi" w:eastAsia="Times New Roman" w:hAnsiTheme="majorHAnsi"/>
          <w:sz w:val="24"/>
          <w:szCs w:val="24"/>
          <w:lang w:val="id-ID" w:eastAsia="id-ID"/>
        </w:rPr>
      </w:pPr>
      <w:r w:rsidRPr="005103A4">
        <w:rPr>
          <w:rFonts w:asciiTheme="majorHAnsi" w:eastAsia="Times New Roman" w:hAnsiTheme="majorHAnsi"/>
          <w:sz w:val="24"/>
          <w:szCs w:val="24"/>
          <w:lang w:eastAsia="id-ID"/>
        </w:rPr>
        <w:t xml:space="preserve">Hak menganut aliran kepercayaan </w:t>
      </w:r>
      <w:r w:rsidRPr="005103A4">
        <w:rPr>
          <w:rFonts w:asciiTheme="majorHAnsi" w:eastAsia="Times New Roman" w:hAnsiTheme="majorHAnsi"/>
          <w:sz w:val="24"/>
          <w:szCs w:val="24"/>
          <w:lang w:val="id-ID" w:eastAsia="id-ID"/>
        </w:rPr>
        <w:t>/</w:t>
      </w:r>
      <w:r w:rsidRPr="005103A4">
        <w:rPr>
          <w:rFonts w:asciiTheme="majorHAnsi" w:eastAsia="Times New Roman" w:hAnsiTheme="majorHAnsi"/>
          <w:sz w:val="24"/>
          <w:szCs w:val="24"/>
          <w:lang w:eastAsia="id-ID"/>
        </w:rPr>
        <w:t xml:space="preserve"> agama,</w:t>
      </w:r>
    </w:p>
    <w:p w:rsidR="00000000" w:rsidRPr="005103A4" w:rsidRDefault="00A92652" w:rsidP="00A92652">
      <w:pPr>
        <w:numPr>
          <w:ilvl w:val="0"/>
          <w:numId w:val="38"/>
        </w:numPr>
        <w:spacing w:after="0" w:line="360" w:lineRule="auto"/>
        <w:jc w:val="both"/>
        <w:rPr>
          <w:rFonts w:asciiTheme="majorHAnsi" w:eastAsia="Times New Roman" w:hAnsiTheme="majorHAnsi"/>
          <w:sz w:val="24"/>
          <w:szCs w:val="24"/>
          <w:lang w:val="id-ID" w:eastAsia="id-ID"/>
        </w:rPr>
      </w:pPr>
      <w:r w:rsidRPr="005103A4">
        <w:rPr>
          <w:rFonts w:asciiTheme="majorHAnsi" w:eastAsia="Times New Roman" w:hAnsiTheme="majorHAnsi"/>
          <w:sz w:val="24"/>
          <w:szCs w:val="24"/>
          <w:lang w:eastAsia="id-ID"/>
        </w:rPr>
        <w:t>Hak untuk hidup,</w:t>
      </w:r>
    </w:p>
    <w:p w:rsidR="00000000" w:rsidRPr="005103A4" w:rsidRDefault="00A92652" w:rsidP="00A92652">
      <w:pPr>
        <w:numPr>
          <w:ilvl w:val="0"/>
          <w:numId w:val="38"/>
        </w:numPr>
        <w:spacing w:after="0" w:line="360" w:lineRule="auto"/>
        <w:jc w:val="both"/>
        <w:rPr>
          <w:rFonts w:asciiTheme="majorHAnsi" w:eastAsia="Times New Roman" w:hAnsiTheme="majorHAnsi"/>
          <w:sz w:val="24"/>
          <w:szCs w:val="24"/>
          <w:lang w:val="id-ID" w:eastAsia="id-ID"/>
        </w:rPr>
      </w:pPr>
      <w:r w:rsidRPr="005103A4">
        <w:rPr>
          <w:rFonts w:asciiTheme="majorHAnsi" w:eastAsia="Times New Roman" w:hAnsiTheme="majorHAnsi"/>
          <w:sz w:val="24"/>
          <w:szCs w:val="24"/>
          <w:lang w:eastAsia="id-ID"/>
        </w:rPr>
        <w:t>Hak untuk kemerdekaan hidup,</w:t>
      </w:r>
    </w:p>
    <w:p w:rsidR="00000000" w:rsidRPr="005103A4" w:rsidRDefault="00A92652" w:rsidP="00A92652">
      <w:pPr>
        <w:numPr>
          <w:ilvl w:val="0"/>
          <w:numId w:val="38"/>
        </w:numPr>
        <w:spacing w:after="0" w:line="360" w:lineRule="auto"/>
        <w:jc w:val="both"/>
        <w:rPr>
          <w:rFonts w:asciiTheme="majorHAnsi" w:eastAsia="Times New Roman" w:hAnsiTheme="majorHAnsi"/>
          <w:sz w:val="24"/>
          <w:szCs w:val="24"/>
          <w:lang w:val="id-ID" w:eastAsia="id-ID"/>
        </w:rPr>
      </w:pPr>
      <w:r w:rsidRPr="005103A4">
        <w:rPr>
          <w:rFonts w:asciiTheme="majorHAnsi" w:eastAsia="Times New Roman" w:hAnsiTheme="majorHAnsi"/>
          <w:sz w:val="24"/>
          <w:szCs w:val="24"/>
          <w:lang w:eastAsia="id-ID"/>
        </w:rPr>
        <w:t>Hak untuk memperoleh nama baik,</w:t>
      </w:r>
    </w:p>
    <w:p w:rsidR="00000000" w:rsidRPr="005103A4" w:rsidRDefault="00A92652" w:rsidP="00A92652">
      <w:pPr>
        <w:numPr>
          <w:ilvl w:val="0"/>
          <w:numId w:val="38"/>
        </w:numPr>
        <w:spacing w:after="0" w:line="360" w:lineRule="auto"/>
        <w:jc w:val="both"/>
        <w:rPr>
          <w:rFonts w:asciiTheme="majorHAnsi" w:eastAsia="Times New Roman" w:hAnsiTheme="majorHAnsi"/>
          <w:sz w:val="24"/>
          <w:szCs w:val="24"/>
          <w:lang w:val="id-ID" w:eastAsia="id-ID"/>
        </w:rPr>
      </w:pPr>
      <w:r w:rsidRPr="005103A4">
        <w:rPr>
          <w:rFonts w:asciiTheme="majorHAnsi" w:eastAsia="Times New Roman" w:hAnsiTheme="majorHAnsi"/>
          <w:sz w:val="24"/>
          <w:szCs w:val="24"/>
          <w:lang w:eastAsia="id-ID"/>
        </w:rPr>
        <w:t>Hak untuk memperoleh pekerjaan</w:t>
      </w:r>
      <w:r w:rsidRPr="005103A4">
        <w:rPr>
          <w:rFonts w:asciiTheme="majorHAnsi" w:eastAsia="Times New Roman" w:hAnsiTheme="majorHAnsi"/>
          <w:sz w:val="24"/>
          <w:szCs w:val="24"/>
          <w:lang w:val="en-GB" w:eastAsia="id-ID"/>
        </w:rPr>
        <w:t xml:space="preserve"> </w:t>
      </w:r>
    </w:p>
    <w:p w:rsidR="005103A4" w:rsidRDefault="005103A4" w:rsidP="00BC3B2E">
      <w:pPr>
        <w:spacing w:after="0" w:line="360" w:lineRule="auto"/>
        <w:jc w:val="both"/>
        <w:rPr>
          <w:rFonts w:asciiTheme="majorHAnsi" w:eastAsia="Times New Roman" w:hAnsiTheme="majorHAnsi"/>
          <w:bCs/>
          <w:sz w:val="24"/>
          <w:szCs w:val="24"/>
          <w:lang w:val="id-ID" w:eastAsia="id-ID"/>
        </w:rPr>
      </w:pPr>
      <w:r>
        <w:rPr>
          <w:rFonts w:asciiTheme="majorHAnsi" w:eastAsia="Times New Roman" w:hAnsiTheme="majorHAnsi"/>
          <w:bCs/>
          <w:sz w:val="24"/>
          <w:szCs w:val="24"/>
          <w:lang w:val="id-ID" w:eastAsia="id-ID"/>
        </w:rPr>
        <w:t xml:space="preserve">Isi </w:t>
      </w:r>
      <w:r>
        <w:rPr>
          <w:rFonts w:asciiTheme="majorHAnsi" w:eastAsia="Times New Roman" w:hAnsiTheme="majorHAnsi"/>
          <w:bCs/>
          <w:sz w:val="24"/>
          <w:szCs w:val="24"/>
          <w:lang w:eastAsia="id-ID"/>
        </w:rPr>
        <w:t>Covenants</w:t>
      </w:r>
      <w:r>
        <w:rPr>
          <w:rFonts w:asciiTheme="majorHAnsi" w:eastAsia="Times New Roman" w:hAnsiTheme="majorHAnsi"/>
          <w:bCs/>
          <w:sz w:val="24"/>
          <w:szCs w:val="24"/>
          <w:lang w:val="id-ID" w:eastAsia="id-ID"/>
        </w:rPr>
        <w:t xml:space="preserve"> </w:t>
      </w:r>
      <w:r w:rsidRPr="005103A4">
        <w:rPr>
          <w:rFonts w:asciiTheme="majorHAnsi" w:eastAsia="Times New Roman" w:hAnsiTheme="majorHAnsi"/>
          <w:bCs/>
          <w:sz w:val="24"/>
          <w:szCs w:val="24"/>
          <w:lang w:eastAsia="id-ID"/>
        </w:rPr>
        <w:t>on Human Rights 1966</w:t>
      </w:r>
      <w:r>
        <w:rPr>
          <w:rFonts w:asciiTheme="majorHAnsi" w:eastAsia="Times New Roman" w:hAnsiTheme="majorHAnsi"/>
          <w:bCs/>
          <w:sz w:val="24"/>
          <w:szCs w:val="24"/>
          <w:lang w:val="id-ID" w:eastAsia="id-ID"/>
        </w:rPr>
        <w:t xml:space="preserve"> </w:t>
      </w:r>
      <w:r w:rsidRPr="005103A4">
        <w:rPr>
          <w:rFonts w:asciiTheme="majorHAnsi" w:eastAsia="Times New Roman" w:hAnsiTheme="majorHAnsi"/>
          <w:bCs/>
          <w:sz w:val="24"/>
          <w:szCs w:val="24"/>
          <w:lang w:eastAsia="id-ID"/>
        </w:rPr>
        <w:t>diratifikasi negara-negara anggota PBB</w:t>
      </w:r>
    </w:p>
    <w:p w:rsidR="00000000" w:rsidRPr="005103A4" w:rsidRDefault="00A92652" w:rsidP="00A92652">
      <w:pPr>
        <w:numPr>
          <w:ilvl w:val="0"/>
          <w:numId w:val="39"/>
        </w:numPr>
        <w:spacing w:after="0" w:line="360" w:lineRule="auto"/>
        <w:jc w:val="both"/>
        <w:rPr>
          <w:rFonts w:asciiTheme="majorHAnsi" w:eastAsia="Times New Roman" w:hAnsiTheme="majorHAnsi"/>
          <w:bCs/>
          <w:sz w:val="24"/>
          <w:szCs w:val="24"/>
          <w:lang w:val="id-ID" w:eastAsia="id-ID"/>
        </w:rPr>
      </w:pPr>
      <w:r w:rsidRPr="005103A4">
        <w:rPr>
          <w:rFonts w:asciiTheme="majorHAnsi" w:eastAsia="Times New Roman" w:hAnsiTheme="majorHAnsi"/>
          <w:bCs/>
          <w:i/>
          <w:iCs/>
          <w:sz w:val="24"/>
          <w:szCs w:val="24"/>
          <w:lang w:val="sv-SE" w:eastAsia="id-ID"/>
        </w:rPr>
        <w:t>The International on Civil and Political Rights</w:t>
      </w:r>
      <w:r w:rsidRPr="005103A4">
        <w:rPr>
          <w:rFonts w:asciiTheme="majorHAnsi" w:eastAsia="Times New Roman" w:hAnsiTheme="majorHAnsi"/>
          <w:bCs/>
          <w:sz w:val="24"/>
          <w:szCs w:val="24"/>
          <w:lang w:val="sv-SE" w:eastAsia="id-ID"/>
        </w:rPr>
        <w:t xml:space="preserve"> (Konvensi tentang hak-hak sipil dan politik), </w:t>
      </w:r>
    </w:p>
    <w:p w:rsidR="00000000" w:rsidRPr="005103A4" w:rsidRDefault="00A92652" w:rsidP="00A92652">
      <w:pPr>
        <w:numPr>
          <w:ilvl w:val="0"/>
          <w:numId w:val="39"/>
        </w:numPr>
        <w:spacing w:after="0" w:line="360" w:lineRule="auto"/>
        <w:jc w:val="both"/>
        <w:rPr>
          <w:rFonts w:asciiTheme="majorHAnsi" w:eastAsia="Times New Roman" w:hAnsiTheme="majorHAnsi"/>
          <w:bCs/>
          <w:sz w:val="24"/>
          <w:szCs w:val="24"/>
          <w:lang w:val="id-ID" w:eastAsia="id-ID"/>
        </w:rPr>
      </w:pPr>
      <w:r w:rsidRPr="005103A4">
        <w:rPr>
          <w:rFonts w:asciiTheme="majorHAnsi" w:eastAsia="Times New Roman" w:hAnsiTheme="majorHAnsi"/>
          <w:bCs/>
          <w:i/>
          <w:iCs/>
          <w:sz w:val="24"/>
          <w:szCs w:val="24"/>
          <w:lang w:val="sv-SE" w:eastAsia="id-ID"/>
        </w:rPr>
        <w:t>The International Covenant on Economic, Social, and Cultural Rights</w:t>
      </w:r>
      <w:r w:rsidRPr="005103A4">
        <w:rPr>
          <w:rFonts w:asciiTheme="majorHAnsi" w:eastAsia="Times New Roman" w:hAnsiTheme="majorHAnsi"/>
          <w:bCs/>
          <w:sz w:val="24"/>
          <w:szCs w:val="24"/>
          <w:lang w:val="sv-SE" w:eastAsia="id-ID"/>
        </w:rPr>
        <w:t xml:space="preserve"> (Konvensi tentang hak ekonomi, sosial, dan budaya), serta </w:t>
      </w:r>
    </w:p>
    <w:p w:rsidR="00000000" w:rsidRPr="005103A4" w:rsidRDefault="00A92652" w:rsidP="00A92652">
      <w:pPr>
        <w:numPr>
          <w:ilvl w:val="0"/>
          <w:numId w:val="39"/>
        </w:numPr>
        <w:spacing w:after="0" w:line="360" w:lineRule="auto"/>
        <w:jc w:val="both"/>
        <w:rPr>
          <w:rFonts w:asciiTheme="majorHAnsi" w:eastAsia="Times New Roman" w:hAnsiTheme="majorHAnsi"/>
          <w:bCs/>
          <w:sz w:val="24"/>
          <w:szCs w:val="24"/>
          <w:lang w:val="id-ID" w:eastAsia="id-ID"/>
        </w:rPr>
      </w:pPr>
      <w:r w:rsidRPr="005103A4">
        <w:rPr>
          <w:rFonts w:asciiTheme="majorHAnsi" w:eastAsia="Times New Roman" w:hAnsiTheme="majorHAnsi"/>
          <w:bCs/>
          <w:i/>
          <w:iCs/>
          <w:sz w:val="24"/>
          <w:szCs w:val="24"/>
          <w:lang w:val="sv-SE" w:eastAsia="id-ID"/>
        </w:rPr>
        <w:t>Optional Protocol</w:t>
      </w:r>
      <w:r w:rsidRPr="005103A4">
        <w:rPr>
          <w:rFonts w:asciiTheme="majorHAnsi" w:eastAsia="Times New Roman" w:hAnsiTheme="majorHAnsi"/>
          <w:bCs/>
          <w:sz w:val="24"/>
          <w:szCs w:val="24"/>
          <w:lang w:val="sv-SE" w:eastAsia="id-ID"/>
        </w:rPr>
        <w:t xml:space="preserve"> yakni adanya k</w:t>
      </w:r>
      <w:r w:rsidRPr="005103A4">
        <w:rPr>
          <w:rFonts w:asciiTheme="majorHAnsi" w:eastAsia="Times New Roman" w:hAnsiTheme="majorHAnsi"/>
          <w:bCs/>
          <w:sz w:val="24"/>
          <w:szCs w:val="24"/>
          <w:lang w:val="sv-SE" w:eastAsia="id-ID"/>
        </w:rPr>
        <w:t xml:space="preserve">emungkinan seorang warga negara yang mengadukan pelanggaran HAM kepada </w:t>
      </w:r>
      <w:r w:rsidRPr="005103A4">
        <w:rPr>
          <w:rFonts w:asciiTheme="majorHAnsi" w:eastAsia="Times New Roman" w:hAnsiTheme="majorHAnsi"/>
          <w:bCs/>
          <w:i/>
          <w:iCs/>
          <w:sz w:val="24"/>
          <w:szCs w:val="24"/>
          <w:lang w:val="sv-SE" w:eastAsia="id-ID"/>
        </w:rPr>
        <w:t>The Human Rights Commitee</w:t>
      </w:r>
      <w:r w:rsidRPr="005103A4">
        <w:rPr>
          <w:rFonts w:asciiTheme="majorHAnsi" w:eastAsia="Times New Roman" w:hAnsiTheme="majorHAnsi"/>
          <w:bCs/>
          <w:sz w:val="24"/>
          <w:szCs w:val="24"/>
          <w:lang w:val="sv-SE" w:eastAsia="id-ID"/>
        </w:rPr>
        <w:t xml:space="preserve"> PBB setelah melalui upaya pengadilan di negaranya.</w:t>
      </w:r>
      <w:r w:rsidRPr="005103A4">
        <w:rPr>
          <w:rFonts w:asciiTheme="majorHAnsi" w:eastAsia="Times New Roman" w:hAnsiTheme="majorHAnsi"/>
          <w:bCs/>
          <w:sz w:val="24"/>
          <w:szCs w:val="24"/>
          <w:lang w:val="en-GB" w:eastAsia="id-ID"/>
        </w:rPr>
        <w:t xml:space="preserve"> </w:t>
      </w:r>
    </w:p>
    <w:p w:rsidR="005103A4" w:rsidRPr="005103A4" w:rsidRDefault="005103A4" w:rsidP="00BC3B2E">
      <w:pPr>
        <w:spacing w:after="0" w:line="360" w:lineRule="auto"/>
        <w:jc w:val="both"/>
        <w:rPr>
          <w:rFonts w:asciiTheme="majorHAnsi" w:eastAsia="Times New Roman" w:hAnsiTheme="majorHAnsi"/>
          <w:bCs/>
          <w:sz w:val="24"/>
          <w:szCs w:val="24"/>
          <w:lang w:val="id-ID" w:eastAsia="id-ID"/>
        </w:rPr>
      </w:pPr>
    </w:p>
    <w:p w:rsidR="005103A4" w:rsidRPr="005103A4" w:rsidRDefault="005103A4" w:rsidP="00BC3B2E">
      <w:pPr>
        <w:spacing w:after="0" w:line="360" w:lineRule="auto"/>
        <w:jc w:val="both"/>
        <w:rPr>
          <w:rFonts w:asciiTheme="majorHAnsi" w:eastAsia="Times New Roman" w:hAnsiTheme="majorHAnsi"/>
          <w:bCs/>
          <w:sz w:val="24"/>
          <w:szCs w:val="24"/>
          <w:lang w:val="id-ID" w:eastAsia="id-ID"/>
        </w:rPr>
      </w:pPr>
    </w:p>
    <w:p w:rsidR="005103A4" w:rsidRPr="00325E12" w:rsidRDefault="005103A4" w:rsidP="00BC3B2E">
      <w:pPr>
        <w:spacing w:after="0" w:line="360" w:lineRule="auto"/>
        <w:jc w:val="both"/>
        <w:rPr>
          <w:rFonts w:asciiTheme="majorHAnsi" w:eastAsia="Times New Roman" w:hAnsiTheme="majorHAnsi"/>
          <w:sz w:val="24"/>
          <w:szCs w:val="24"/>
          <w:lang w:val="id-ID" w:eastAsia="id-ID"/>
        </w:rPr>
      </w:pPr>
    </w:p>
    <w:p w:rsidR="00E810DB" w:rsidRPr="00B26B04" w:rsidRDefault="00E810DB" w:rsidP="00E810DB">
      <w:pPr>
        <w:spacing w:line="360" w:lineRule="auto"/>
        <w:jc w:val="both"/>
        <w:rPr>
          <w:rFonts w:asciiTheme="majorHAnsi" w:hAnsiTheme="majorHAnsi" w:cs="Arial"/>
          <w:sz w:val="24"/>
          <w:szCs w:val="24"/>
          <w:lang w:val="id-ID"/>
        </w:rPr>
      </w:pPr>
    </w:p>
    <w:sectPr w:rsidR="00E810DB" w:rsidRPr="00B26B04" w:rsidSect="00A57DE5">
      <w:footerReference w:type="default" r:id="rId30"/>
      <w:pgSz w:w="12242" w:h="20163" w:code="130"/>
      <w:pgMar w:top="1440" w:right="1440" w:bottom="2880" w:left="1440" w:header="720" w:footer="234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652" w:rsidRDefault="00A92652" w:rsidP="00195211">
      <w:pPr>
        <w:spacing w:after="0" w:line="240" w:lineRule="auto"/>
      </w:pPr>
      <w:r>
        <w:separator/>
      </w:r>
    </w:p>
  </w:endnote>
  <w:endnote w:type="continuationSeparator" w:id="1">
    <w:p w:rsidR="00A92652" w:rsidRDefault="00A92652" w:rsidP="001952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973" w:rsidRDefault="000B7973">
    <w:pPr>
      <w:pStyle w:val="Footer"/>
      <w:jc w:val="center"/>
    </w:pPr>
    <w:fldSimple w:instr=" PAGE   \* MERGEFORMAT ">
      <w:r w:rsidR="005103A4">
        <w:rPr>
          <w:noProof/>
        </w:rPr>
        <w:t>22</w:t>
      </w:r>
    </w:fldSimple>
  </w:p>
  <w:p w:rsidR="000B7973" w:rsidRDefault="000B79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652" w:rsidRDefault="00A92652" w:rsidP="00195211">
      <w:pPr>
        <w:spacing w:after="0" w:line="240" w:lineRule="auto"/>
      </w:pPr>
      <w:r>
        <w:separator/>
      </w:r>
    </w:p>
  </w:footnote>
  <w:footnote w:type="continuationSeparator" w:id="1">
    <w:p w:rsidR="00A92652" w:rsidRDefault="00A92652" w:rsidP="001952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4285"/>
    <w:multiLevelType w:val="hybridMultilevel"/>
    <w:tmpl w:val="3D066E14"/>
    <w:lvl w:ilvl="0" w:tplc="58E6C77C">
      <w:start w:val="1"/>
      <w:numFmt w:val="bullet"/>
      <w:lvlText w:val=""/>
      <w:lvlJc w:val="left"/>
      <w:pPr>
        <w:tabs>
          <w:tab w:val="num" w:pos="720"/>
        </w:tabs>
        <w:ind w:left="720" w:hanging="360"/>
      </w:pPr>
      <w:rPr>
        <w:rFonts w:ascii="Wingdings 2" w:hAnsi="Wingdings 2" w:hint="default"/>
      </w:rPr>
    </w:lvl>
    <w:lvl w:ilvl="1" w:tplc="7FB60CCC" w:tentative="1">
      <w:start w:val="1"/>
      <w:numFmt w:val="bullet"/>
      <w:lvlText w:val=""/>
      <w:lvlJc w:val="left"/>
      <w:pPr>
        <w:tabs>
          <w:tab w:val="num" w:pos="1440"/>
        </w:tabs>
        <w:ind w:left="1440" w:hanging="360"/>
      </w:pPr>
      <w:rPr>
        <w:rFonts w:ascii="Wingdings 2" w:hAnsi="Wingdings 2" w:hint="default"/>
      </w:rPr>
    </w:lvl>
    <w:lvl w:ilvl="2" w:tplc="67440EBA" w:tentative="1">
      <w:start w:val="1"/>
      <w:numFmt w:val="bullet"/>
      <w:lvlText w:val=""/>
      <w:lvlJc w:val="left"/>
      <w:pPr>
        <w:tabs>
          <w:tab w:val="num" w:pos="2160"/>
        </w:tabs>
        <w:ind w:left="2160" w:hanging="360"/>
      </w:pPr>
      <w:rPr>
        <w:rFonts w:ascii="Wingdings 2" w:hAnsi="Wingdings 2" w:hint="default"/>
      </w:rPr>
    </w:lvl>
    <w:lvl w:ilvl="3" w:tplc="3726F964" w:tentative="1">
      <w:start w:val="1"/>
      <w:numFmt w:val="bullet"/>
      <w:lvlText w:val=""/>
      <w:lvlJc w:val="left"/>
      <w:pPr>
        <w:tabs>
          <w:tab w:val="num" w:pos="2880"/>
        </w:tabs>
        <w:ind w:left="2880" w:hanging="360"/>
      </w:pPr>
      <w:rPr>
        <w:rFonts w:ascii="Wingdings 2" w:hAnsi="Wingdings 2" w:hint="default"/>
      </w:rPr>
    </w:lvl>
    <w:lvl w:ilvl="4" w:tplc="1A1C09BA" w:tentative="1">
      <w:start w:val="1"/>
      <w:numFmt w:val="bullet"/>
      <w:lvlText w:val=""/>
      <w:lvlJc w:val="left"/>
      <w:pPr>
        <w:tabs>
          <w:tab w:val="num" w:pos="3600"/>
        </w:tabs>
        <w:ind w:left="3600" w:hanging="360"/>
      </w:pPr>
      <w:rPr>
        <w:rFonts w:ascii="Wingdings 2" w:hAnsi="Wingdings 2" w:hint="default"/>
      </w:rPr>
    </w:lvl>
    <w:lvl w:ilvl="5" w:tplc="7096A780" w:tentative="1">
      <w:start w:val="1"/>
      <w:numFmt w:val="bullet"/>
      <w:lvlText w:val=""/>
      <w:lvlJc w:val="left"/>
      <w:pPr>
        <w:tabs>
          <w:tab w:val="num" w:pos="4320"/>
        </w:tabs>
        <w:ind w:left="4320" w:hanging="360"/>
      </w:pPr>
      <w:rPr>
        <w:rFonts w:ascii="Wingdings 2" w:hAnsi="Wingdings 2" w:hint="default"/>
      </w:rPr>
    </w:lvl>
    <w:lvl w:ilvl="6" w:tplc="474A3C8C" w:tentative="1">
      <w:start w:val="1"/>
      <w:numFmt w:val="bullet"/>
      <w:lvlText w:val=""/>
      <w:lvlJc w:val="left"/>
      <w:pPr>
        <w:tabs>
          <w:tab w:val="num" w:pos="5040"/>
        </w:tabs>
        <w:ind w:left="5040" w:hanging="360"/>
      </w:pPr>
      <w:rPr>
        <w:rFonts w:ascii="Wingdings 2" w:hAnsi="Wingdings 2" w:hint="default"/>
      </w:rPr>
    </w:lvl>
    <w:lvl w:ilvl="7" w:tplc="38160A04" w:tentative="1">
      <w:start w:val="1"/>
      <w:numFmt w:val="bullet"/>
      <w:lvlText w:val=""/>
      <w:lvlJc w:val="left"/>
      <w:pPr>
        <w:tabs>
          <w:tab w:val="num" w:pos="5760"/>
        </w:tabs>
        <w:ind w:left="5760" w:hanging="360"/>
      </w:pPr>
      <w:rPr>
        <w:rFonts w:ascii="Wingdings 2" w:hAnsi="Wingdings 2" w:hint="default"/>
      </w:rPr>
    </w:lvl>
    <w:lvl w:ilvl="8" w:tplc="B10250B8" w:tentative="1">
      <w:start w:val="1"/>
      <w:numFmt w:val="bullet"/>
      <w:lvlText w:val=""/>
      <w:lvlJc w:val="left"/>
      <w:pPr>
        <w:tabs>
          <w:tab w:val="num" w:pos="6480"/>
        </w:tabs>
        <w:ind w:left="6480" w:hanging="360"/>
      </w:pPr>
      <w:rPr>
        <w:rFonts w:ascii="Wingdings 2" w:hAnsi="Wingdings 2" w:hint="default"/>
      </w:rPr>
    </w:lvl>
  </w:abstractNum>
  <w:abstractNum w:abstractNumId="1">
    <w:nsid w:val="05F713D6"/>
    <w:multiLevelType w:val="hybridMultilevel"/>
    <w:tmpl w:val="3950FD6E"/>
    <w:lvl w:ilvl="0" w:tplc="0C4C2810">
      <w:start w:val="1"/>
      <w:numFmt w:val="bullet"/>
      <w:lvlText w:val=""/>
      <w:lvlJc w:val="left"/>
      <w:pPr>
        <w:tabs>
          <w:tab w:val="num" w:pos="720"/>
        </w:tabs>
        <w:ind w:left="720" w:hanging="360"/>
      </w:pPr>
      <w:rPr>
        <w:rFonts w:ascii="Wingdings 2" w:hAnsi="Wingdings 2" w:hint="default"/>
      </w:rPr>
    </w:lvl>
    <w:lvl w:ilvl="1" w:tplc="39526244" w:tentative="1">
      <w:start w:val="1"/>
      <w:numFmt w:val="bullet"/>
      <w:lvlText w:val=""/>
      <w:lvlJc w:val="left"/>
      <w:pPr>
        <w:tabs>
          <w:tab w:val="num" w:pos="1440"/>
        </w:tabs>
        <w:ind w:left="1440" w:hanging="360"/>
      </w:pPr>
      <w:rPr>
        <w:rFonts w:ascii="Wingdings 2" w:hAnsi="Wingdings 2" w:hint="default"/>
      </w:rPr>
    </w:lvl>
    <w:lvl w:ilvl="2" w:tplc="266421EA" w:tentative="1">
      <w:start w:val="1"/>
      <w:numFmt w:val="bullet"/>
      <w:lvlText w:val=""/>
      <w:lvlJc w:val="left"/>
      <w:pPr>
        <w:tabs>
          <w:tab w:val="num" w:pos="2160"/>
        </w:tabs>
        <w:ind w:left="2160" w:hanging="360"/>
      </w:pPr>
      <w:rPr>
        <w:rFonts w:ascii="Wingdings 2" w:hAnsi="Wingdings 2" w:hint="default"/>
      </w:rPr>
    </w:lvl>
    <w:lvl w:ilvl="3" w:tplc="8E9A4566" w:tentative="1">
      <w:start w:val="1"/>
      <w:numFmt w:val="bullet"/>
      <w:lvlText w:val=""/>
      <w:lvlJc w:val="left"/>
      <w:pPr>
        <w:tabs>
          <w:tab w:val="num" w:pos="2880"/>
        </w:tabs>
        <w:ind w:left="2880" w:hanging="360"/>
      </w:pPr>
      <w:rPr>
        <w:rFonts w:ascii="Wingdings 2" w:hAnsi="Wingdings 2" w:hint="default"/>
      </w:rPr>
    </w:lvl>
    <w:lvl w:ilvl="4" w:tplc="BD9C8CB8" w:tentative="1">
      <w:start w:val="1"/>
      <w:numFmt w:val="bullet"/>
      <w:lvlText w:val=""/>
      <w:lvlJc w:val="left"/>
      <w:pPr>
        <w:tabs>
          <w:tab w:val="num" w:pos="3600"/>
        </w:tabs>
        <w:ind w:left="3600" w:hanging="360"/>
      </w:pPr>
      <w:rPr>
        <w:rFonts w:ascii="Wingdings 2" w:hAnsi="Wingdings 2" w:hint="default"/>
      </w:rPr>
    </w:lvl>
    <w:lvl w:ilvl="5" w:tplc="1196F7C0" w:tentative="1">
      <w:start w:val="1"/>
      <w:numFmt w:val="bullet"/>
      <w:lvlText w:val=""/>
      <w:lvlJc w:val="left"/>
      <w:pPr>
        <w:tabs>
          <w:tab w:val="num" w:pos="4320"/>
        </w:tabs>
        <w:ind w:left="4320" w:hanging="360"/>
      </w:pPr>
      <w:rPr>
        <w:rFonts w:ascii="Wingdings 2" w:hAnsi="Wingdings 2" w:hint="default"/>
      </w:rPr>
    </w:lvl>
    <w:lvl w:ilvl="6" w:tplc="26BEB3DA" w:tentative="1">
      <w:start w:val="1"/>
      <w:numFmt w:val="bullet"/>
      <w:lvlText w:val=""/>
      <w:lvlJc w:val="left"/>
      <w:pPr>
        <w:tabs>
          <w:tab w:val="num" w:pos="5040"/>
        </w:tabs>
        <w:ind w:left="5040" w:hanging="360"/>
      </w:pPr>
      <w:rPr>
        <w:rFonts w:ascii="Wingdings 2" w:hAnsi="Wingdings 2" w:hint="default"/>
      </w:rPr>
    </w:lvl>
    <w:lvl w:ilvl="7" w:tplc="5F5602F8" w:tentative="1">
      <w:start w:val="1"/>
      <w:numFmt w:val="bullet"/>
      <w:lvlText w:val=""/>
      <w:lvlJc w:val="left"/>
      <w:pPr>
        <w:tabs>
          <w:tab w:val="num" w:pos="5760"/>
        </w:tabs>
        <w:ind w:left="5760" w:hanging="360"/>
      </w:pPr>
      <w:rPr>
        <w:rFonts w:ascii="Wingdings 2" w:hAnsi="Wingdings 2" w:hint="default"/>
      </w:rPr>
    </w:lvl>
    <w:lvl w:ilvl="8" w:tplc="6232A03E" w:tentative="1">
      <w:start w:val="1"/>
      <w:numFmt w:val="bullet"/>
      <w:lvlText w:val=""/>
      <w:lvlJc w:val="left"/>
      <w:pPr>
        <w:tabs>
          <w:tab w:val="num" w:pos="6480"/>
        </w:tabs>
        <w:ind w:left="6480" w:hanging="360"/>
      </w:pPr>
      <w:rPr>
        <w:rFonts w:ascii="Wingdings 2" w:hAnsi="Wingdings 2" w:hint="default"/>
      </w:rPr>
    </w:lvl>
  </w:abstractNum>
  <w:abstractNum w:abstractNumId="2">
    <w:nsid w:val="094A0CDF"/>
    <w:multiLevelType w:val="hybridMultilevel"/>
    <w:tmpl w:val="097E8BE0"/>
    <w:lvl w:ilvl="0" w:tplc="853CDA4C">
      <w:start w:val="1"/>
      <w:numFmt w:val="bullet"/>
      <w:lvlText w:val=""/>
      <w:lvlJc w:val="left"/>
      <w:pPr>
        <w:tabs>
          <w:tab w:val="num" w:pos="720"/>
        </w:tabs>
        <w:ind w:left="720" w:hanging="360"/>
      </w:pPr>
      <w:rPr>
        <w:rFonts w:ascii="Wingdings 2" w:hAnsi="Wingdings 2" w:hint="default"/>
      </w:rPr>
    </w:lvl>
    <w:lvl w:ilvl="1" w:tplc="107A71CC" w:tentative="1">
      <w:start w:val="1"/>
      <w:numFmt w:val="bullet"/>
      <w:lvlText w:val=""/>
      <w:lvlJc w:val="left"/>
      <w:pPr>
        <w:tabs>
          <w:tab w:val="num" w:pos="1440"/>
        </w:tabs>
        <w:ind w:left="1440" w:hanging="360"/>
      </w:pPr>
      <w:rPr>
        <w:rFonts w:ascii="Wingdings 2" w:hAnsi="Wingdings 2" w:hint="default"/>
      </w:rPr>
    </w:lvl>
    <w:lvl w:ilvl="2" w:tplc="FA2044EE" w:tentative="1">
      <w:start w:val="1"/>
      <w:numFmt w:val="bullet"/>
      <w:lvlText w:val=""/>
      <w:lvlJc w:val="left"/>
      <w:pPr>
        <w:tabs>
          <w:tab w:val="num" w:pos="2160"/>
        </w:tabs>
        <w:ind w:left="2160" w:hanging="360"/>
      </w:pPr>
      <w:rPr>
        <w:rFonts w:ascii="Wingdings 2" w:hAnsi="Wingdings 2" w:hint="default"/>
      </w:rPr>
    </w:lvl>
    <w:lvl w:ilvl="3" w:tplc="B0704068" w:tentative="1">
      <w:start w:val="1"/>
      <w:numFmt w:val="bullet"/>
      <w:lvlText w:val=""/>
      <w:lvlJc w:val="left"/>
      <w:pPr>
        <w:tabs>
          <w:tab w:val="num" w:pos="2880"/>
        </w:tabs>
        <w:ind w:left="2880" w:hanging="360"/>
      </w:pPr>
      <w:rPr>
        <w:rFonts w:ascii="Wingdings 2" w:hAnsi="Wingdings 2" w:hint="default"/>
      </w:rPr>
    </w:lvl>
    <w:lvl w:ilvl="4" w:tplc="3FB453A0" w:tentative="1">
      <w:start w:val="1"/>
      <w:numFmt w:val="bullet"/>
      <w:lvlText w:val=""/>
      <w:lvlJc w:val="left"/>
      <w:pPr>
        <w:tabs>
          <w:tab w:val="num" w:pos="3600"/>
        </w:tabs>
        <w:ind w:left="3600" w:hanging="360"/>
      </w:pPr>
      <w:rPr>
        <w:rFonts w:ascii="Wingdings 2" w:hAnsi="Wingdings 2" w:hint="default"/>
      </w:rPr>
    </w:lvl>
    <w:lvl w:ilvl="5" w:tplc="86D86C48" w:tentative="1">
      <w:start w:val="1"/>
      <w:numFmt w:val="bullet"/>
      <w:lvlText w:val=""/>
      <w:lvlJc w:val="left"/>
      <w:pPr>
        <w:tabs>
          <w:tab w:val="num" w:pos="4320"/>
        </w:tabs>
        <w:ind w:left="4320" w:hanging="360"/>
      </w:pPr>
      <w:rPr>
        <w:rFonts w:ascii="Wingdings 2" w:hAnsi="Wingdings 2" w:hint="default"/>
      </w:rPr>
    </w:lvl>
    <w:lvl w:ilvl="6" w:tplc="6150C1E2" w:tentative="1">
      <w:start w:val="1"/>
      <w:numFmt w:val="bullet"/>
      <w:lvlText w:val=""/>
      <w:lvlJc w:val="left"/>
      <w:pPr>
        <w:tabs>
          <w:tab w:val="num" w:pos="5040"/>
        </w:tabs>
        <w:ind w:left="5040" w:hanging="360"/>
      </w:pPr>
      <w:rPr>
        <w:rFonts w:ascii="Wingdings 2" w:hAnsi="Wingdings 2" w:hint="default"/>
      </w:rPr>
    </w:lvl>
    <w:lvl w:ilvl="7" w:tplc="749C1F4E" w:tentative="1">
      <w:start w:val="1"/>
      <w:numFmt w:val="bullet"/>
      <w:lvlText w:val=""/>
      <w:lvlJc w:val="left"/>
      <w:pPr>
        <w:tabs>
          <w:tab w:val="num" w:pos="5760"/>
        </w:tabs>
        <w:ind w:left="5760" w:hanging="360"/>
      </w:pPr>
      <w:rPr>
        <w:rFonts w:ascii="Wingdings 2" w:hAnsi="Wingdings 2" w:hint="default"/>
      </w:rPr>
    </w:lvl>
    <w:lvl w:ilvl="8" w:tplc="60309FA4" w:tentative="1">
      <w:start w:val="1"/>
      <w:numFmt w:val="bullet"/>
      <w:lvlText w:val=""/>
      <w:lvlJc w:val="left"/>
      <w:pPr>
        <w:tabs>
          <w:tab w:val="num" w:pos="6480"/>
        </w:tabs>
        <w:ind w:left="6480" w:hanging="360"/>
      </w:pPr>
      <w:rPr>
        <w:rFonts w:ascii="Wingdings 2" w:hAnsi="Wingdings 2" w:hint="default"/>
      </w:rPr>
    </w:lvl>
  </w:abstractNum>
  <w:abstractNum w:abstractNumId="3">
    <w:nsid w:val="09AD5458"/>
    <w:multiLevelType w:val="multilevel"/>
    <w:tmpl w:val="0D62E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AE562F"/>
    <w:multiLevelType w:val="hybridMultilevel"/>
    <w:tmpl w:val="F80C839E"/>
    <w:lvl w:ilvl="0" w:tplc="724E905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7E84F53"/>
    <w:multiLevelType w:val="hybridMultilevel"/>
    <w:tmpl w:val="F782E450"/>
    <w:lvl w:ilvl="0" w:tplc="67FA81D2">
      <w:start w:val="1"/>
      <w:numFmt w:val="upperRoman"/>
      <w:lvlText w:val="%1."/>
      <w:lvlJc w:val="left"/>
      <w:pPr>
        <w:ind w:left="2160" w:hanging="720"/>
      </w:pPr>
      <w:rPr>
        <w:rFonts w:cs="Times New Roman" w:hint="default"/>
        <w:color w:val="auto"/>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1A747A22"/>
    <w:multiLevelType w:val="hybridMultilevel"/>
    <w:tmpl w:val="5F6A0100"/>
    <w:lvl w:ilvl="0" w:tplc="972AC068">
      <w:start w:val="1"/>
      <w:numFmt w:val="decimal"/>
      <w:lvlText w:val="%1."/>
      <w:lvlJc w:val="left"/>
      <w:pPr>
        <w:tabs>
          <w:tab w:val="num" w:pos="720"/>
        </w:tabs>
        <w:ind w:left="720" w:hanging="360"/>
      </w:pPr>
    </w:lvl>
    <w:lvl w:ilvl="1" w:tplc="E97239EC" w:tentative="1">
      <w:start w:val="1"/>
      <w:numFmt w:val="decimal"/>
      <w:lvlText w:val="%2."/>
      <w:lvlJc w:val="left"/>
      <w:pPr>
        <w:tabs>
          <w:tab w:val="num" w:pos="1440"/>
        </w:tabs>
        <w:ind w:left="1440" w:hanging="360"/>
      </w:pPr>
    </w:lvl>
    <w:lvl w:ilvl="2" w:tplc="6AB64CCE" w:tentative="1">
      <w:start w:val="1"/>
      <w:numFmt w:val="decimal"/>
      <w:lvlText w:val="%3."/>
      <w:lvlJc w:val="left"/>
      <w:pPr>
        <w:tabs>
          <w:tab w:val="num" w:pos="2160"/>
        </w:tabs>
        <w:ind w:left="2160" w:hanging="360"/>
      </w:pPr>
    </w:lvl>
    <w:lvl w:ilvl="3" w:tplc="D1DEC494" w:tentative="1">
      <w:start w:val="1"/>
      <w:numFmt w:val="decimal"/>
      <w:lvlText w:val="%4."/>
      <w:lvlJc w:val="left"/>
      <w:pPr>
        <w:tabs>
          <w:tab w:val="num" w:pos="2880"/>
        </w:tabs>
        <w:ind w:left="2880" w:hanging="360"/>
      </w:pPr>
    </w:lvl>
    <w:lvl w:ilvl="4" w:tplc="1A9E6A3A" w:tentative="1">
      <w:start w:val="1"/>
      <w:numFmt w:val="decimal"/>
      <w:lvlText w:val="%5."/>
      <w:lvlJc w:val="left"/>
      <w:pPr>
        <w:tabs>
          <w:tab w:val="num" w:pos="3600"/>
        </w:tabs>
        <w:ind w:left="3600" w:hanging="360"/>
      </w:pPr>
    </w:lvl>
    <w:lvl w:ilvl="5" w:tplc="AD5C5634" w:tentative="1">
      <w:start w:val="1"/>
      <w:numFmt w:val="decimal"/>
      <w:lvlText w:val="%6."/>
      <w:lvlJc w:val="left"/>
      <w:pPr>
        <w:tabs>
          <w:tab w:val="num" w:pos="4320"/>
        </w:tabs>
        <w:ind w:left="4320" w:hanging="360"/>
      </w:pPr>
    </w:lvl>
    <w:lvl w:ilvl="6" w:tplc="8F6CAC18" w:tentative="1">
      <w:start w:val="1"/>
      <w:numFmt w:val="decimal"/>
      <w:lvlText w:val="%7."/>
      <w:lvlJc w:val="left"/>
      <w:pPr>
        <w:tabs>
          <w:tab w:val="num" w:pos="5040"/>
        </w:tabs>
        <w:ind w:left="5040" w:hanging="360"/>
      </w:pPr>
    </w:lvl>
    <w:lvl w:ilvl="7" w:tplc="9FBA4686" w:tentative="1">
      <w:start w:val="1"/>
      <w:numFmt w:val="decimal"/>
      <w:lvlText w:val="%8."/>
      <w:lvlJc w:val="left"/>
      <w:pPr>
        <w:tabs>
          <w:tab w:val="num" w:pos="5760"/>
        </w:tabs>
        <w:ind w:left="5760" w:hanging="360"/>
      </w:pPr>
    </w:lvl>
    <w:lvl w:ilvl="8" w:tplc="1A8E41A2" w:tentative="1">
      <w:start w:val="1"/>
      <w:numFmt w:val="decimal"/>
      <w:lvlText w:val="%9."/>
      <w:lvlJc w:val="left"/>
      <w:pPr>
        <w:tabs>
          <w:tab w:val="num" w:pos="6480"/>
        </w:tabs>
        <w:ind w:left="6480" w:hanging="360"/>
      </w:pPr>
    </w:lvl>
  </w:abstractNum>
  <w:abstractNum w:abstractNumId="7">
    <w:nsid w:val="1B8735AE"/>
    <w:multiLevelType w:val="hybridMultilevel"/>
    <w:tmpl w:val="1160EDB2"/>
    <w:lvl w:ilvl="0" w:tplc="45DC5AB4">
      <w:start w:val="1"/>
      <w:numFmt w:val="bullet"/>
      <w:lvlText w:val=""/>
      <w:lvlJc w:val="left"/>
      <w:pPr>
        <w:tabs>
          <w:tab w:val="num" w:pos="720"/>
        </w:tabs>
        <w:ind w:left="720" w:hanging="360"/>
      </w:pPr>
      <w:rPr>
        <w:rFonts w:ascii="Wingdings 2" w:hAnsi="Wingdings 2" w:hint="default"/>
      </w:rPr>
    </w:lvl>
    <w:lvl w:ilvl="1" w:tplc="39C80464" w:tentative="1">
      <w:start w:val="1"/>
      <w:numFmt w:val="bullet"/>
      <w:lvlText w:val=""/>
      <w:lvlJc w:val="left"/>
      <w:pPr>
        <w:tabs>
          <w:tab w:val="num" w:pos="1440"/>
        </w:tabs>
        <w:ind w:left="1440" w:hanging="360"/>
      </w:pPr>
      <w:rPr>
        <w:rFonts w:ascii="Wingdings 2" w:hAnsi="Wingdings 2" w:hint="default"/>
      </w:rPr>
    </w:lvl>
    <w:lvl w:ilvl="2" w:tplc="A8C8763C" w:tentative="1">
      <w:start w:val="1"/>
      <w:numFmt w:val="bullet"/>
      <w:lvlText w:val=""/>
      <w:lvlJc w:val="left"/>
      <w:pPr>
        <w:tabs>
          <w:tab w:val="num" w:pos="2160"/>
        </w:tabs>
        <w:ind w:left="2160" w:hanging="360"/>
      </w:pPr>
      <w:rPr>
        <w:rFonts w:ascii="Wingdings 2" w:hAnsi="Wingdings 2" w:hint="default"/>
      </w:rPr>
    </w:lvl>
    <w:lvl w:ilvl="3" w:tplc="6152F2E6" w:tentative="1">
      <w:start w:val="1"/>
      <w:numFmt w:val="bullet"/>
      <w:lvlText w:val=""/>
      <w:lvlJc w:val="left"/>
      <w:pPr>
        <w:tabs>
          <w:tab w:val="num" w:pos="2880"/>
        </w:tabs>
        <w:ind w:left="2880" w:hanging="360"/>
      </w:pPr>
      <w:rPr>
        <w:rFonts w:ascii="Wingdings 2" w:hAnsi="Wingdings 2" w:hint="default"/>
      </w:rPr>
    </w:lvl>
    <w:lvl w:ilvl="4" w:tplc="18803260" w:tentative="1">
      <w:start w:val="1"/>
      <w:numFmt w:val="bullet"/>
      <w:lvlText w:val=""/>
      <w:lvlJc w:val="left"/>
      <w:pPr>
        <w:tabs>
          <w:tab w:val="num" w:pos="3600"/>
        </w:tabs>
        <w:ind w:left="3600" w:hanging="360"/>
      </w:pPr>
      <w:rPr>
        <w:rFonts w:ascii="Wingdings 2" w:hAnsi="Wingdings 2" w:hint="default"/>
      </w:rPr>
    </w:lvl>
    <w:lvl w:ilvl="5" w:tplc="E9FC0900" w:tentative="1">
      <w:start w:val="1"/>
      <w:numFmt w:val="bullet"/>
      <w:lvlText w:val=""/>
      <w:lvlJc w:val="left"/>
      <w:pPr>
        <w:tabs>
          <w:tab w:val="num" w:pos="4320"/>
        </w:tabs>
        <w:ind w:left="4320" w:hanging="360"/>
      </w:pPr>
      <w:rPr>
        <w:rFonts w:ascii="Wingdings 2" w:hAnsi="Wingdings 2" w:hint="default"/>
      </w:rPr>
    </w:lvl>
    <w:lvl w:ilvl="6" w:tplc="C4082320" w:tentative="1">
      <w:start w:val="1"/>
      <w:numFmt w:val="bullet"/>
      <w:lvlText w:val=""/>
      <w:lvlJc w:val="left"/>
      <w:pPr>
        <w:tabs>
          <w:tab w:val="num" w:pos="5040"/>
        </w:tabs>
        <w:ind w:left="5040" w:hanging="360"/>
      </w:pPr>
      <w:rPr>
        <w:rFonts w:ascii="Wingdings 2" w:hAnsi="Wingdings 2" w:hint="default"/>
      </w:rPr>
    </w:lvl>
    <w:lvl w:ilvl="7" w:tplc="ECDAF5CA" w:tentative="1">
      <w:start w:val="1"/>
      <w:numFmt w:val="bullet"/>
      <w:lvlText w:val=""/>
      <w:lvlJc w:val="left"/>
      <w:pPr>
        <w:tabs>
          <w:tab w:val="num" w:pos="5760"/>
        </w:tabs>
        <w:ind w:left="5760" w:hanging="360"/>
      </w:pPr>
      <w:rPr>
        <w:rFonts w:ascii="Wingdings 2" w:hAnsi="Wingdings 2" w:hint="default"/>
      </w:rPr>
    </w:lvl>
    <w:lvl w:ilvl="8" w:tplc="0524AAB8" w:tentative="1">
      <w:start w:val="1"/>
      <w:numFmt w:val="bullet"/>
      <w:lvlText w:val=""/>
      <w:lvlJc w:val="left"/>
      <w:pPr>
        <w:tabs>
          <w:tab w:val="num" w:pos="6480"/>
        </w:tabs>
        <w:ind w:left="6480" w:hanging="360"/>
      </w:pPr>
      <w:rPr>
        <w:rFonts w:ascii="Wingdings 2" w:hAnsi="Wingdings 2" w:hint="default"/>
      </w:rPr>
    </w:lvl>
  </w:abstractNum>
  <w:abstractNum w:abstractNumId="8">
    <w:nsid w:val="1C3F4CEF"/>
    <w:multiLevelType w:val="hybridMultilevel"/>
    <w:tmpl w:val="4FF258A8"/>
    <w:lvl w:ilvl="0" w:tplc="9E744FD6">
      <w:start w:val="1"/>
      <w:numFmt w:val="bullet"/>
      <w:lvlText w:val=""/>
      <w:lvlJc w:val="left"/>
      <w:pPr>
        <w:tabs>
          <w:tab w:val="num" w:pos="720"/>
        </w:tabs>
        <w:ind w:left="720" w:hanging="360"/>
      </w:pPr>
      <w:rPr>
        <w:rFonts w:ascii="Wingdings 2" w:hAnsi="Wingdings 2" w:hint="default"/>
      </w:rPr>
    </w:lvl>
    <w:lvl w:ilvl="1" w:tplc="17AA47CE" w:tentative="1">
      <w:start w:val="1"/>
      <w:numFmt w:val="bullet"/>
      <w:lvlText w:val=""/>
      <w:lvlJc w:val="left"/>
      <w:pPr>
        <w:tabs>
          <w:tab w:val="num" w:pos="1440"/>
        </w:tabs>
        <w:ind w:left="1440" w:hanging="360"/>
      </w:pPr>
      <w:rPr>
        <w:rFonts w:ascii="Wingdings 2" w:hAnsi="Wingdings 2" w:hint="default"/>
      </w:rPr>
    </w:lvl>
    <w:lvl w:ilvl="2" w:tplc="F692E760" w:tentative="1">
      <w:start w:val="1"/>
      <w:numFmt w:val="bullet"/>
      <w:lvlText w:val=""/>
      <w:lvlJc w:val="left"/>
      <w:pPr>
        <w:tabs>
          <w:tab w:val="num" w:pos="2160"/>
        </w:tabs>
        <w:ind w:left="2160" w:hanging="360"/>
      </w:pPr>
      <w:rPr>
        <w:rFonts w:ascii="Wingdings 2" w:hAnsi="Wingdings 2" w:hint="default"/>
      </w:rPr>
    </w:lvl>
    <w:lvl w:ilvl="3" w:tplc="10B8C494" w:tentative="1">
      <w:start w:val="1"/>
      <w:numFmt w:val="bullet"/>
      <w:lvlText w:val=""/>
      <w:lvlJc w:val="left"/>
      <w:pPr>
        <w:tabs>
          <w:tab w:val="num" w:pos="2880"/>
        </w:tabs>
        <w:ind w:left="2880" w:hanging="360"/>
      </w:pPr>
      <w:rPr>
        <w:rFonts w:ascii="Wingdings 2" w:hAnsi="Wingdings 2" w:hint="default"/>
      </w:rPr>
    </w:lvl>
    <w:lvl w:ilvl="4" w:tplc="FD94CABE" w:tentative="1">
      <w:start w:val="1"/>
      <w:numFmt w:val="bullet"/>
      <w:lvlText w:val=""/>
      <w:lvlJc w:val="left"/>
      <w:pPr>
        <w:tabs>
          <w:tab w:val="num" w:pos="3600"/>
        </w:tabs>
        <w:ind w:left="3600" w:hanging="360"/>
      </w:pPr>
      <w:rPr>
        <w:rFonts w:ascii="Wingdings 2" w:hAnsi="Wingdings 2" w:hint="default"/>
      </w:rPr>
    </w:lvl>
    <w:lvl w:ilvl="5" w:tplc="917A8A7C" w:tentative="1">
      <w:start w:val="1"/>
      <w:numFmt w:val="bullet"/>
      <w:lvlText w:val=""/>
      <w:lvlJc w:val="left"/>
      <w:pPr>
        <w:tabs>
          <w:tab w:val="num" w:pos="4320"/>
        </w:tabs>
        <w:ind w:left="4320" w:hanging="360"/>
      </w:pPr>
      <w:rPr>
        <w:rFonts w:ascii="Wingdings 2" w:hAnsi="Wingdings 2" w:hint="default"/>
      </w:rPr>
    </w:lvl>
    <w:lvl w:ilvl="6" w:tplc="548048A2" w:tentative="1">
      <w:start w:val="1"/>
      <w:numFmt w:val="bullet"/>
      <w:lvlText w:val=""/>
      <w:lvlJc w:val="left"/>
      <w:pPr>
        <w:tabs>
          <w:tab w:val="num" w:pos="5040"/>
        </w:tabs>
        <w:ind w:left="5040" w:hanging="360"/>
      </w:pPr>
      <w:rPr>
        <w:rFonts w:ascii="Wingdings 2" w:hAnsi="Wingdings 2" w:hint="default"/>
      </w:rPr>
    </w:lvl>
    <w:lvl w:ilvl="7" w:tplc="05A83DF4" w:tentative="1">
      <w:start w:val="1"/>
      <w:numFmt w:val="bullet"/>
      <w:lvlText w:val=""/>
      <w:lvlJc w:val="left"/>
      <w:pPr>
        <w:tabs>
          <w:tab w:val="num" w:pos="5760"/>
        </w:tabs>
        <w:ind w:left="5760" w:hanging="360"/>
      </w:pPr>
      <w:rPr>
        <w:rFonts w:ascii="Wingdings 2" w:hAnsi="Wingdings 2" w:hint="default"/>
      </w:rPr>
    </w:lvl>
    <w:lvl w:ilvl="8" w:tplc="2AF45B92" w:tentative="1">
      <w:start w:val="1"/>
      <w:numFmt w:val="bullet"/>
      <w:lvlText w:val=""/>
      <w:lvlJc w:val="left"/>
      <w:pPr>
        <w:tabs>
          <w:tab w:val="num" w:pos="6480"/>
        </w:tabs>
        <w:ind w:left="6480" w:hanging="360"/>
      </w:pPr>
      <w:rPr>
        <w:rFonts w:ascii="Wingdings 2" w:hAnsi="Wingdings 2" w:hint="default"/>
      </w:rPr>
    </w:lvl>
  </w:abstractNum>
  <w:abstractNum w:abstractNumId="9">
    <w:nsid w:val="23E94FA0"/>
    <w:multiLevelType w:val="hybridMultilevel"/>
    <w:tmpl w:val="4468B7B8"/>
    <w:lvl w:ilvl="0" w:tplc="04090015">
      <w:start w:val="1"/>
      <w:numFmt w:val="upperLetter"/>
      <w:lvlText w:val="%1."/>
      <w:lvlJc w:val="left"/>
      <w:pPr>
        <w:ind w:left="720" w:hanging="360"/>
      </w:pPr>
      <w:rPr>
        <w:rFonts w:cs="Times New Roman"/>
      </w:rPr>
    </w:lvl>
    <w:lvl w:ilvl="1" w:tplc="0AE669FA">
      <w:start w:val="1"/>
      <w:numFmt w:val="decimal"/>
      <w:lvlText w:val="%2."/>
      <w:lvlJc w:val="left"/>
      <w:pPr>
        <w:ind w:left="1440" w:hanging="360"/>
      </w:pPr>
      <w:rPr>
        <w:rFonts w:cs="Times New Roman" w:hint="default"/>
      </w:rPr>
    </w:lvl>
    <w:lvl w:ilvl="2" w:tplc="F984D8C6">
      <w:start w:val="1"/>
      <w:numFmt w:val="lowerLetter"/>
      <w:lvlText w:val="(%3)"/>
      <w:lvlJc w:val="left"/>
      <w:pPr>
        <w:ind w:left="2520" w:hanging="540"/>
      </w:pPr>
      <w:rPr>
        <w:rFonts w:cs="Times New Roman" w:hint="default"/>
      </w:rPr>
    </w:lvl>
    <w:lvl w:ilvl="3" w:tplc="662034A0">
      <w:start w:val="1"/>
      <w:numFmt w:val="decimal"/>
      <w:lvlText w:val="(%4)"/>
      <w:lvlJc w:val="left"/>
      <w:pPr>
        <w:ind w:left="2880" w:hanging="360"/>
      </w:pPr>
      <w:rPr>
        <w:rFonts w:cs="Times New Roman" w:hint="default"/>
      </w:rPr>
    </w:lvl>
    <w:lvl w:ilvl="4" w:tplc="8DE4CAB4">
      <w:start w:val="1"/>
      <w:numFmt w:val="lowerLetter"/>
      <w:lvlText w:val="%5."/>
      <w:lvlJc w:val="left"/>
      <w:pPr>
        <w:ind w:left="5040" w:hanging="180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4D24C1D"/>
    <w:multiLevelType w:val="hybridMultilevel"/>
    <w:tmpl w:val="02385992"/>
    <w:lvl w:ilvl="0" w:tplc="14FECBEE">
      <w:start w:val="1"/>
      <w:numFmt w:val="lowerLetter"/>
      <w:lvlText w:val="%1."/>
      <w:lvlJc w:val="left"/>
      <w:pPr>
        <w:ind w:left="1440" w:hanging="360"/>
      </w:pPr>
      <w:rPr>
        <w:rFonts w:cs="Times New Roman" w:hint="default"/>
        <w:i/>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28A90EAB"/>
    <w:multiLevelType w:val="hybridMultilevel"/>
    <w:tmpl w:val="DFE876AA"/>
    <w:lvl w:ilvl="0" w:tplc="D428B98A">
      <w:start w:val="1"/>
      <w:numFmt w:val="bullet"/>
      <w:lvlText w:val=""/>
      <w:lvlJc w:val="left"/>
      <w:pPr>
        <w:tabs>
          <w:tab w:val="num" w:pos="720"/>
        </w:tabs>
        <w:ind w:left="720" w:hanging="360"/>
      </w:pPr>
      <w:rPr>
        <w:rFonts w:ascii="Wingdings 2" w:hAnsi="Wingdings 2" w:hint="default"/>
      </w:rPr>
    </w:lvl>
    <w:lvl w:ilvl="1" w:tplc="9C32A2EE" w:tentative="1">
      <w:start w:val="1"/>
      <w:numFmt w:val="bullet"/>
      <w:lvlText w:val=""/>
      <w:lvlJc w:val="left"/>
      <w:pPr>
        <w:tabs>
          <w:tab w:val="num" w:pos="1440"/>
        </w:tabs>
        <w:ind w:left="1440" w:hanging="360"/>
      </w:pPr>
      <w:rPr>
        <w:rFonts w:ascii="Wingdings 2" w:hAnsi="Wingdings 2" w:hint="default"/>
      </w:rPr>
    </w:lvl>
    <w:lvl w:ilvl="2" w:tplc="2DEAEAE4" w:tentative="1">
      <w:start w:val="1"/>
      <w:numFmt w:val="bullet"/>
      <w:lvlText w:val=""/>
      <w:lvlJc w:val="left"/>
      <w:pPr>
        <w:tabs>
          <w:tab w:val="num" w:pos="2160"/>
        </w:tabs>
        <w:ind w:left="2160" w:hanging="360"/>
      </w:pPr>
      <w:rPr>
        <w:rFonts w:ascii="Wingdings 2" w:hAnsi="Wingdings 2" w:hint="default"/>
      </w:rPr>
    </w:lvl>
    <w:lvl w:ilvl="3" w:tplc="DE6A1D30" w:tentative="1">
      <w:start w:val="1"/>
      <w:numFmt w:val="bullet"/>
      <w:lvlText w:val=""/>
      <w:lvlJc w:val="left"/>
      <w:pPr>
        <w:tabs>
          <w:tab w:val="num" w:pos="2880"/>
        </w:tabs>
        <w:ind w:left="2880" w:hanging="360"/>
      </w:pPr>
      <w:rPr>
        <w:rFonts w:ascii="Wingdings 2" w:hAnsi="Wingdings 2" w:hint="default"/>
      </w:rPr>
    </w:lvl>
    <w:lvl w:ilvl="4" w:tplc="FC504180" w:tentative="1">
      <w:start w:val="1"/>
      <w:numFmt w:val="bullet"/>
      <w:lvlText w:val=""/>
      <w:lvlJc w:val="left"/>
      <w:pPr>
        <w:tabs>
          <w:tab w:val="num" w:pos="3600"/>
        </w:tabs>
        <w:ind w:left="3600" w:hanging="360"/>
      </w:pPr>
      <w:rPr>
        <w:rFonts w:ascii="Wingdings 2" w:hAnsi="Wingdings 2" w:hint="default"/>
      </w:rPr>
    </w:lvl>
    <w:lvl w:ilvl="5" w:tplc="1CE853EE" w:tentative="1">
      <w:start w:val="1"/>
      <w:numFmt w:val="bullet"/>
      <w:lvlText w:val=""/>
      <w:lvlJc w:val="left"/>
      <w:pPr>
        <w:tabs>
          <w:tab w:val="num" w:pos="4320"/>
        </w:tabs>
        <w:ind w:left="4320" w:hanging="360"/>
      </w:pPr>
      <w:rPr>
        <w:rFonts w:ascii="Wingdings 2" w:hAnsi="Wingdings 2" w:hint="default"/>
      </w:rPr>
    </w:lvl>
    <w:lvl w:ilvl="6" w:tplc="3FEA707E" w:tentative="1">
      <w:start w:val="1"/>
      <w:numFmt w:val="bullet"/>
      <w:lvlText w:val=""/>
      <w:lvlJc w:val="left"/>
      <w:pPr>
        <w:tabs>
          <w:tab w:val="num" w:pos="5040"/>
        </w:tabs>
        <w:ind w:left="5040" w:hanging="360"/>
      </w:pPr>
      <w:rPr>
        <w:rFonts w:ascii="Wingdings 2" w:hAnsi="Wingdings 2" w:hint="default"/>
      </w:rPr>
    </w:lvl>
    <w:lvl w:ilvl="7" w:tplc="FBACB808" w:tentative="1">
      <w:start w:val="1"/>
      <w:numFmt w:val="bullet"/>
      <w:lvlText w:val=""/>
      <w:lvlJc w:val="left"/>
      <w:pPr>
        <w:tabs>
          <w:tab w:val="num" w:pos="5760"/>
        </w:tabs>
        <w:ind w:left="5760" w:hanging="360"/>
      </w:pPr>
      <w:rPr>
        <w:rFonts w:ascii="Wingdings 2" w:hAnsi="Wingdings 2" w:hint="default"/>
      </w:rPr>
    </w:lvl>
    <w:lvl w:ilvl="8" w:tplc="95BCD8E6" w:tentative="1">
      <w:start w:val="1"/>
      <w:numFmt w:val="bullet"/>
      <w:lvlText w:val=""/>
      <w:lvlJc w:val="left"/>
      <w:pPr>
        <w:tabs>
          <w:tab w:val="num" w:pos="6480"/>
        </w:tabs>
        <w:ind w:left="6480" w:hanging="360"/>
      </w:pPr>
      <w:rPr>
        <w:rFonts w:ascii="Wingdings 2" w:hAnsi="Wingdings 2" w:hint="default"/>
      </w:rPr>
    </w:lvl>
  </w:abstractNum>
  <w:abstractNum w:abstractNumId="12">
    <w:nsid w:val="2950149A"/>
    <w:multiLevelType w:val="hybridMultilevel"/>
    <w:tmpl w:val="3DEA9D4A"/>
    <w:lvl w:ilvl="0" w:tplc="59A8F33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2DB110A6"/>
    <w:multiLevelType w:val="hybridMultilevel"/>
    <w:tmpl w:val="B96AC86A"/>
    <w:lvl w:ilvl="0" w:tplc="287C94CA">
      <w:start w:val="1"/>
      <w:numFmt w:val="bullet"/>
      <w:lvlText w:val=""/>
      <w:lvlJc w:val="left"/>
      <w:pPr>
        <w:tabs>
          <w:tab w:val="num" w:pos="720"/>
        </w:tabs>
        <w:ind w:left="720" w:hanging="360"/>
      </w:pPr>
      <w:rPr>
        <w:rFonts w:ascii="Wingdings 2" w:hAnsi="Wingdings 2" w:hint="default"/>
      </w:rPr>
    </w:lvl>
    <w:lvl w:ilvl="1" w:tplc="ACFCEF62" w:tentative="1">
      <w:start w:val="1"/>
      <w:numFmt w:val="bullet"/>
      <w:lvlText w:val=""/>
      <w:lvlJc w:val="left"/>
      <w:pPr>
        <w:tabs>
          <w:tab w:val="num" w:pos="1440"/>
        </w:tabs>
        <w:ind w:left="1440" w:hanging="360"/>
      </w:pPr>
      <w:rPr>
        <w:rFonts w:ascii="Wingdings 2" w:hAnsi="Wingdings 2" w:hint="default"/>
      </w:rPr>
    </w:lvl>
    <w:lvl w:ilvl="2" w:tplc="14B0E086" w:tentative="1">
      <w:start w:val="1"/>
      <w:numFmt w:val="bullet"/>
      <w:lvlText w:val=""/>
      <w:lvlJc w:val="left"/>
      <w:pPr>
        <w:tabs>
          <w:tab w:val="num" w:pos="2160"/>
        </w:tabs>
        <w:ind w:left="2160" w:hanging="360"/>
      </w:pPr>
      <w:rPr>
        <w:rFonts w:ascii="Wingdings 2" w:hAnsi="Wingdings 2" w:hint="default"/>
      </w:rPr>
    </w:lvl>
    <w:lvl w:ilvl="3" w:tplc="08A86BBC" w:tentative="1">
      <w:start w:val="1"/>
      <w:numFmt w:val="bullet"/>
      <w:lvlText w:val=""/>
      <w:lvlJc w:val="left"/>
      <w:pPr>
        <w:tabs>
          <w:tab w:val="num" w:pos="2880"/>
        </w:tabs>
        <w:ind w:left="2880" w:hanging="360"/>
      </w:pPr>
      <w:rPr>
        <w:rFonts w:ascii="Wingdings 2" w:hAnsi="Wingdings 2" w:hint="default"/>
      </w:rPr>
    </w:lvl>
    <w:lvl w:ilvl="4" w:tplc="638ED5CE" w:tentative="1">
      <w:start w:val="1"/>
      <w:numFmt w:val="bullet"/>
      <w:lvlText w:val=""/>
      <w:lvlJc w:val="left"/>
      <w:pPr>
        <w:tabs>
          <w:tab w:val="num" w:pos="3600"/>
        </w:tabs>
        <w:ind w:left="3600" w:hanging="360"/>
      </w:pPr>
      <w:rPr>
        <w:rFonts w:ascii="Wingdings 2" w:hAnsi="Wingdings 2" w:hint="default"/>
      </w:rPr>
    </w:lvl>
    <w:lvl w:ilvl="5" w:tplc="C2C6985E" w:tentative="1">
      <w:start w:val="1"/>
      <w:numFmt w:val="bullet"/>
      <w:lvlText w:val=""/>
      <w:lvlJc w:val="left"/>
      <w:pPr>
        <w:tabs>
          <w:tab w:val="num" w:pos="4320"/>
        </w:tabs>
        <w:ind w:left="4320" w:hanging="360"/>
      </w:pPr>
      <w:rPr>
        <w:rFonts w:ascii="Wingdings 2" w:hAnsi="Wingdings 2" w:hint="default"/>
      </w:rPr>
    </w:lvl>
    <w:lvl w:ilvl="6" w:tplc="F4C023D2" w:tentative="1">
      <w:start w:val="1"/>
      <w:numFmt w:val="bullet"/>
      <w:lvlText w:val=""/>
      <w:lvlJc w:val="left"/>
      <w:pPr>
        <w:tabs>
          <w:tab w:val="num" w:pos="5040"/>
        </w:tabs>
        <w:ind w:left="5040" w:hanging="360"/>
      </w:pPr>
      <w:rPr>
        <w:rFonts w:ascii="Wingdings 2" w:hAnsi="Wingdings 2" w:hint="default"/>
      </w:rPr>
    </w:lvl>
    <w:lvl w:ilvl="7" w:tplc="86E2EFFC" w:tentative="1">
      <w:start w:val="1"/>
      <w:numFmt w:val="bullet"/>
      <w:lvlText w:val=""/>
      <w:lvlJc w:val="left"/>
      <w:pPr>
        <w:tabs>
          <w:tab w:val="num" w:pos="5760"/>
        </w:tabs>
        <w:ind w:left="5760" w:hanging="360"/>
      </w:pPr>
      <w:rPr>
        <w:rFonts w:ascii="Wingdings 2" w:hAnsi="Wingdings 2" w:hint="default"/>
      </w:rPr>
    </w:lvl>
    <w:lvl w:ilvl="8" w:tplc="18ACFD14" w:tentative="1">
      <w:start w:val="1"/>
      <w:numFmt w:val="bullet"/>
      <w:lvlText w:val=""/>
      <w:lvlJc w:val="left"/>
      <w:pPr>
        <w:tabs>
          <w:tab w:val="num" w:pos="6480"/>
        </w:tabs>
        <w:ind w:left="6480" w:hanging="360"/>
      </w:pPr>
      <w:rPr>
        <w:rFonts w:ascii="Wingdings 2" w:hAnsi="Wingdings 2" w:hint="default"/>
      </w:rPr>
    </w:lvl>
  </w:abstractNum>
  <w:abstractNum w:abstractNumId="14">
    <w:nsid w:val="31F95CBA"/>
    <w:multiLevelType w:val="hybridMultilevel"/>
    <w:tmpl w:val="009CC6EE"/>
    <w:lvl w:ilvl="0" w:tplc="A2DC5DE2">
      <w:start w:val="1"/>
      <w:numFmt w:val="decimal"/>
      <w:lvlText w:val="%1."/>
      <w:lvlJc w:val="left"/>
      <w:pPr>
        <w:ind w:left="2250" w:hanging="360"/>
      </w:pPr>
      <w:rPr>
        <w:rFonts w:cs="Times New Roman" w:hint="default"/>
      </w:rPr>
    </w:lvl>
    <w:lvl w:ilvl="1" w:tplc="04090019">
      <w:start w:val="1"/>
      <w:numFmt w:val="lowerLetter"/>
      <w:lvlText w:val="%2."/>
      <w:lvlJc w:val="left"/>
      <w:pPr>
        <w:ind w:left="2970" w:hanging="360"/>
      </w:pPr>
      <w:rPr>
        <w:rFonts w:cs="Times New Roman"/>
      </w:rPr>
    </w:lvl>
    <w:lvl w:ilvl="2" w:tplc="0409001B" w:tentative="1">
      <w:start w:val="1"/>
      <w:numFmt w:val="lowerRoman"/>
      <w:lvlText w:val="%3."/>
      <w:lvlJc w:val="right"/>
      <w:pPr>
        <w:ind w:left="3690" w:hanging="180"/>
      </w:pPr>
      <w:rPr>
        <w:rFonts w:cs="Times New Roman"/>
      </w:rPr>
    </w:lvl>
    <w:lvl w:ilvl="3" w:tplc="0409000F" w:tentative="1">
      <w:start w:val="1"/>
      <w:numFmt w:val="decimal"/>
      <w:lvlText w:val="%4."/>
      <w:lvlJc w:val="left"/>
      <w:pPr>
        <w:ind w:left="4410" w:hanging="360"/>
      </w:pPr>
      <w:rPr>
        <w:rFonts w:cs="Times New Roman"/>
      </w:rPr>
    </w:lvl>
    <w:lvl w:ilvl="4" w:tplc="04090019" w:tentative="1">
      <w:start w:val="1"/>
      <w:numFmt w:val="lowerLetter"/>
      <w:lvlText w:val="%5."/>
      <w:lvlJc w:val="left"/>
      <w:pPr>
        <w:ind w:left="5130" w:hanging="360"/>
      </w:pPr>
      <w:rPr>
        <w:rFonts w:cs="Times New Roman"/>
      </w:rPr>
    </w:lvl>
    <w:lvl w:ilvl="5" w:tplc="0409001B" w:tentative="1">
      <w:start w:val="1"/>
      <w:numFmt w:val="lowerRoman"/>
      <w:lvlText w:val="%6."/>
      <w:lvlJc w:val="right"/>
      <w:pPr>
        <w:ind w:left="5850" w:hanging="180"/>
      </w:pPr>
      <w:rPr>
        <w:rFonts w:cs="Times New Roman"/>
      </w:rPr>
    </w:lvl>
    <w:lvl w:ilvl="6" w:tplc="0409000F" w:tentative="1">
      <w:start w:val="1"/>
      <w:numFmt w:val="decimal"/>
      <w:lvlText w:val="%7."/>
      <w:lvlJc w:val="left"/>
      <w:pPr>
        <w:ind w:left="6570" w:hanging="360"/>
      </w:pPr>
      <w:rPr>
        <w:rFonts w:cs="Times New Roman"/>
      </w:rPr>
    </w:lvl>
    <w:lvl w:ilvl="7" w:tplc="04090019" w:tentative="1">
      <w:start w:val="1"/>
      <w:numFmt w:val="lowerLetter"/>
      <w:lvlText w:val="%8."/>
      <w:lvlJc w:val="left"/>
      <w:pPr>
        <w:ind w:left="7290" w:hanging="360"/>
      </w:pPr>
      <w:rPr>
        <w:rFonts w:cs="Times New Roman"/>
      </w:rPr>
    </w:lvl>
    <w:lvl w:ilvl="8" w:tplc="0409001B" w:tentative="1">
      <w:start w:val="1"/>
      <w:numFmt w:val="lowerRoman"/>
      <w:lvlText w:val="%9."/>
      <w:lvlJc w:val="right"/>
      <w:pPr>
        <w:ind w:left="8010" w:hanging="180"/>
      </w:pPr>
      <w:rPr>
        <w:rFonts w:cs="Times New Roman"/>
      </w:rPr>
    </w:lvl>
  </w:abstractNum>
  <w:abstractNum w:abstractNumId="15">
    <w:nsid w:val="32D01067"/>
    <w:multiLevelType w:val="hybridMultilevel"/>
    <w:tmpl w:val="2EB64F4E"/>
    <w:lvl w:ilvl="0" w:tplc="CEA29360">
      <w:start w:val="1"/>
      <w:numFmt w:val="decimal"/>
      <w:lvlText w:val="%1."/>
      <w:lvlJc w:val="left"/>
      <w:pPr>
        <w:ind w:left="3330" w:hanging="225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34294A74"/>
    <w:multiLevelType w:val="hybridMultilevel"/>
    <w:tmpl w:val="1B40B25C"/>
    <w:lvl w:ilvl="0" w:tplc="F3465696">
      <w:start w:val="1"/>
      <w:numFmt w:val="bullet"/>
      <w:lvlText w:val=""/>
      <w:lvlJc w:val="left"/>
      <w:pPr>
        <w:tabs>
          <w:tab w:val="num" w:pos="720"/>
        </w:tabs>
        <w:ind w:left="720" w:hanging="360"/>
      </w:pPr>
      <w:rPr>
        <w:rFonts w:ascii="Wingdings 2" w:hAnsi="Wingdings 2" w:hint="default"/>
      </w:rPr>
    </w:lvl>
    <w:lvl w:ilvl="1" w:tplc="202C7EFC" w:tentative="1">
      <w:start w:val="1"/>
      <w:numFmt w:val="bullet"/>
      <w:lvlText w:val=""/>
      <w:lvlJc w:val="left"/>
      <w:pPr>
        <w:tabs>
          <w:tab w:val="num" w:pos="1440"/>
        </w:tabs>
        <w:ind w:left="1440" w:hanging="360"/>
      </w:pPr>
      <w:rPr>
        <w:rFonts w:ascii="Wingdings 2" w:hAnsi="Wingdings 2" w:hint="default"/>
      </w:rPr>
    </w:lvl>
    <w:lvl w:ilvl="2" w:tplc="1176174E" w:tentative="1">
      <w:start w:val="1"/>
      <w:numFmt w:val="bullet"/>
      <w:lvlText w:val=""/>
      <w:lvlJc w:val="left"/>
      <w:pPr>
        <w:tabs>
          <w:tab w:val="num" w:pos="2160"/>
        </w:tabs>
        <w:ind w:left="2160" w:hanging="360"/>
      </w:pPr>
      <w:rPr>
        <w:rFonts w:ascii="Wingdings 2" w:hAnsi="Wingdings 2" w:hint="default"/>
      </w:rPr>
    </w:lvl>
    <w:lvl w:ilvl="3" w:tplc="70FCFB38" w:tentative="1">
      <w:start w:val="1"/>
      <w:numFmt w:val="bullet"/>
      <w:lvlText w:val=""/>
      <w:lvlJc w:val="left"/>
      <w:pPr>
        <w:tabs>
          <w:tab w:val="num" w:pos="2880"/>
        </w:tabs>
        <w:ind w:left="2880" w:hanging="360"/>
      </w:pPr>
      <w:rPr>
        <w:rFonts w:ascii="Wingdings 2" w:hAnsi="Wingdings 2" w:hint="default"/>
      </w:rPr>
    </w:lvl>
    <w:lvl w:ilvl="4" w:tplc="58EEF6B4" w:tentative="1">
      <w:start w:val="1"/>
      <w:numFmt w:val="bullet"/>
      <w:lvlText w:val=""/>
      <w:lvlJc w:val="left"/>
      <w:pPr>
        <w:tabs>
          <w:tab w:val="num" w:pos="3600"/>
        </w:tabs>
        <w:ind w:left="3600" w:hanging="360"/>
      </w:pPr>
      <w:rPr>
        <w:rFonts w:ascii="Wingdings 2" w:hAnsi="Wingdings 2" w:hint="default"/>
      </w:rPr>
    </w:lvl>
    <w:lvl w:ilvl="5" w:tplc="04CA2C08" w:tentative="1">
      <w:start w:val="1"/>
      <w:numFmt w:val="bullet"/>
      <w:lvlText w:val=""/>
      <w:lvlJc w:val="left"/>
      <w:pPr>
        <w:tabs>
          <w:tab w:val="num" w:pos="4320"/>
        </w:tabs>
        <w:ind w:left="4320" w:hanging="360"/>
      </w:pPr>
      <w:rPr>
        <w:rFonts w:ascii="Wingdings 2" w:hAnsi="Wingdings 2" w:hint="default"/>
      </w:rPr>
    </w:lvl>
    <w:lvl w:ilvl="6" w:tplc="98F6BD08" w:tentative="1">
      <w:start w:val="1"/>
      <w:numFmt w:val="bullet"/>
      <w:lvlText w:val=""/>
      <w:lvlJc w:val="left"/>
      <w:pPr>
        <w:tabs>
          <w:tab w:val="num" w:pos="5040"/>
        </w:tabs>
        <w:ind w:left="5040" w:hanging="360"/>
      </w:pPr>
      <w:rPr>
        <w:rFonts w:ascii="Wingdings 2" w:hAnsi="Wingdings 2" w:hint="default"/>
      </w:rPr>
    </w:lvl>
    <w:lvl w:ilvl="7" w:tplc="7DBACB22" w:tentative="1">
      <w:start w:val="1"/>
      <w:numFmt w:val="bullet"/>
      <w:lvlText w:val=""/>
      <w:lvlJc w:val="left"/>
      <w:pPr>
        <w:tabs>
          <w:tab w:val="num" w:pos="5760"/>
        </w:tabs>
        <w:ind w:left="5760" w:hanging="360"/>
      </w:pPr>
      <w:rPr>
        <w:rFonts w:ascii="Wingdings 2" w:hAnsi="Wingdings 2" w:hint="default"/>
      </w:rPr>
    </w:lvl>
    <w:lvl w:ilvl="8" w:tplc="5026183A" w:tentative="1">
      <w:start w:val="1"/>
      <w:numFmt w:val="bullet"/>
      <w:lvlText w:val=""/>
      <w:lvlJc w:val="left"/>
      <w:pPr>
        <w:tabs>
          <w:tab w:val="num" w:pos="6480"/>
        </w:tabs>
        <w:ind w:left="6480" w:hanging="360"/>
      </w:pPr>
      <w:rPr>
        <w:rFonts w:ascii="Wingdings 2" w:hAnsi="Wingdings 2" w:hint="default"/>
      </w:rPr>
    </w:lvl>
  </w:abstractNum>
  <w:abstractNum w:abstractNumId="17">
    <w:nsid w:val="37351F56"/>
    <w:multiLevelType w:val="hybridMultilevel"/>
    <w:tmpl w:val="9DEE4B14"/>
    <w:lvl w:ilvl="0" w:tplc="9568519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39645F6B"/>
    <w:multiLevelType w:val="hybridMultilevel"/>
    <w:tmpl w:val="C734B5FA"/>
    <w:lvl w:ilvl="0" w:tplc="CD3AC8FE">
      <w:start w:val="1"/>
      <w:numFmt w:val="bullet"/>
      <w:lvlText w:val="•"/>
      <w:lvlJc w:val="left"/>
      <w:pPr>
        <w:tabs>
          <w:tab w:val="num" w:pos="720"/>
        </w:tabs>
        <w:ind w:left="720" w:hanging="360"/>
      </w:pPr>
      <w:rPr>
        <w:rFonts w:ascii="Arial" w:hAnsi="Arial" w:hint="default"/>
      </w:rPr>
    </w:lvl>
    <w:lvl w:ilvl="1" w:tplc="4B6E0B2C" w:tentative="1">
      <w:start w:val="1"/>
      <w:numFmt w:val="bullet"/>
      <w:lvlText w:val="•"/>
      <w:lvlJc w:val="left"/>
      <w:pPr>
        <w:tabs>
          <w:tab w:val="num" w:pos="1440"/>
        </w:tabs>
        <w:ind w:left="1440" w:hanging="360"/>
      </w:pPr>
      <w:rPr>
        <w:rFonts w:ascii="Arial" w:hAnsi="Arial" w:hint="default"/>
      </w:rPr>
    </w:lvl>
    <w:lvl w:ilvl="2" w:tplc="0C0438AA" w:tentative="1">
      <w:start w:val="1"/>
      <w:numFmt w:val="bullet"/>
      <w:lvlText w:val="•"/>
      <w:lvlJc w:val="left"/>
      <w:pPr>
        <w:tabs>
          <w:tab w:val="num" w:pos="2160"/>
        </w:tabs>
        <w:ind w:left="2160" w:hanging="360"/>
      </w:pPr>
      <w:rPr>
        <w:rFonts w:ascii="Arial" w:hAnsi="Arial" w:hint="default"/>
      </w:rPr>
    </w:lvl>
    <w:lvl w:ilvl="3" w:tplc="1EECBCDE" w:tentative="1">
      <w:start w:val="1"/>
      <w:numFmt w:val="bullet"/>
      <w:lvlText w:val="•"/>
      <w:lvlJc w:val="left"/>
      <w:pPr>
        <w:tabs>
          <w:tab w:val="num" w:pos="2880"/>
        </w:tabs>
        <w:ind w:left="2880" w:hanging="360"/>
      </w:pPr>
      <w:rPr>
        <w:rFonts w:ascii="Arial" w:hAnsi="Arial" w:hint="default"/>
      </w:rPr>
    </w:lvl>
    <w:lvl w:ilvl="4" w:tplc="40DC9A38" w:tentative="1">
      <w:start w:val="1"/>
      <w:numFmt w:val="bullet"/>
      <w:lvlText w:val="•"/>
      <w:lvlJc w:val="left"/>
      <w:pPr>
        <w:tabs>
          <w:tab w:val="num" w:pos="3600"/>
        </w:tabs>
        <w:ind w:left="3600" w:hanging="360"/>
      </w:pPr>
      <w:rPr>
        <w:rFonts w:ascii="Arial" w:hAnsi="Arial" w:hint="default"/>
      </w:rPr>
    </w:lvl>
    <w:lvl w:ilvl="5" w:tplc="C122B606" w:tentative="1">
      <w:start w:val="1"/>
      <w:numFmt w:val="bullet"/>
      <w:lvlText w:val="•"/>
      <w:lvlJc w:val="left"/>
      <w:pPr>
        <w:tabs>
          <w:tab w:val="num" w:pos="4320"/>
        </w:tabs>
        <w:ind w:left="4320" w:hanging="360"/>
      </w:pPr>
      <w:rPr>
        <w:rFonts w:ascii="Arial" w:hAnsi="Arial" w:hint="default"/>
      </w:rPr>
    </w:lvl>
    <w:lvl w:ilvl="6" w:tplc="8300FB40" w:tentative="1">
      <w:start w:val="1"/>
      <w:numFmt w:val="bullet"/>
      <w:lvlText w:val="•"/>
      <w:lvlJc w:val="left"/>
      <w:pPr>
        <w:tabs>
          <w:tab w:val="num" w:pos="5040"/>
        </w:tabs>
        <w:ind w:left="5040" w:hanging="360"/>
      </w:pPr>
      <w:rPr>
        <w:rFonts w:ascii="Arial" w:hAnsi="Arial" w:hint="default"/>
      </w:rPr>
    </w:lvl>
    <w:lvl w:ilvl="7" w:tplc="8CFACE5A" w:tentative="1">
      <w:start w:val="1"/>
      <w:numFmt w:val="bullet"/>
      <w:lvlText w:val="•"/>
      <w:lvlJc w:val="left"/>
      <w:pPr>
        <w:tabs>
          <w:tab w:val="num" w:pos="5760"/>
        </w:tabs>
        <w:ind w:left="5760" w:hanging="360"/>
      </w:pPr>
      <w:rPr>
        <w:rFonts w:ascii="Arial" w:hAnsi="Arial" w:hint="default"/>
      </w:rPr>
    </w:lvl>
    <w:lvl w:ilvl="8" w:tplc="D9703D88" w:tentative="1">
      <w:start w:val="1"/>
      <w:numFmt w:val="bullet"/>
      <w:lvlText w:val="•"/>
      <w:lvlJc w:val="left"/>
      <w:pPr>
        <w:tabs>
          <w:tab w:val="num" w:pos="6480"/>
        </w:tabs>
        <w:ind w:left="6480" w:hanging="360"/>
      </w:pPr>
      <w:rPr>
        <w:rFonts w:ascii="Arial" w:hAnsi="Arial" w:hint="default"/>
      </w:rPr>
    </w:lvl>
  </w:abstractNum>
  <w:abstractNum w:abstractNumId="19">
    <w:nsid w:val="3B5434C5"/>
    <w:multiLevelType w:val="hybridMultilevel"/>
    <w:tmpl w:val="9104E844"/>
    <w:lvl w:ilvl="0" w:tplc="2974A7EC">
      <w:start w:val="1"/>
      <w:numFmt w:val="lowerLetter"/>
      <w:lvlText w:val="%1."/>
      <w:lvlJc w:val="left"/>
      <w:pPr>
        <w:tabs>
          <w:tab w:val="num" w:pos="720"/>
        </w:tabs>
        <w:ind w:left="720" w:hanging="360"/>
      </w:pPr>
      <w:rPr>
        <w:rFonts w:ascii="Times New Roman" w:eastAsia="Times New Roman" w:hAnsi="Times New Roman" w:cs="Times New Roman"/>
      </w:rPr>
    </w:lvl>
    <w:lvl w:ilvl="1" w:tplc="B008C890" w:tentative="1">
      <w:start w:val="1"/>
      <w:numFmt w:val="decimal"/>
      <w:lvlText w:val="%2."/>
      <w:lvlJc w:val="left"/>
      <w:pPr>
        <w:tabs>
          <w:tab w:val="num" w:pos="1440"/>
        </w:tabs>
        <w:ind w:left="1440" w:hanging="360"/>
      </w:pPr>
      <w:rPr>
        <w:rFonts w:cs="Times New Roman"/>
      </w:rPr>
    </w:lvl>
    <w:lvl w:ilvl="2" w:tplc="CC208F76" w:tentative="1">
      <w:start w:val="1"/>
      <w:numFmt w:val="decimal"/>
      <w:lvlText w:val="%3."/>
      <w:lvlJc w:val="left"/>
      <w:pPr>
        <w:tabs>
          <w:tab w:val="num" w:pos="2160"/>
        </w:tabs>
        <w:ind w:left="2160" w:hanging="360"/>
      </w:pPr>
      <w:rPr>
        <w:rFonts w:cs="Times New Roman"/>
      </w:rPr>
    </w:lvl>
    <w:lvl w:ilvl="3" w:tplc="20DAD27E" w:tentative="1">
      <w:start w:val="1"/>
      <w:numFmt w:val="decimal"/>
      <w:lvlText w:val="%4."/>
      <w:lvlJc w:val="left"/>
      <w:pPr>
        <w:tabs>
          <w:tab w:val="num" w:pos="2880"/>
        </w:tabs>
        <w:ind w:left="2880" w:hanging="360"/>
      </w:pPr>
      <w:rPr>
        <w:rFonts w:cs="Times New Roman"/>
      </w:rPr>
    </w:lvl>
    <w:lvl w:ilvl="4" w:tplc="BFEC4B70" w:tentative="1">
      <w:start w:val="1"/>
      <w:numFmt w:val="decimal"/>
      <w:lvlText w:val="%5."/>
      <w:lvlJc w:val="left"/>
      <w:pPr>
        <w:tabs>
          <w:tab w:val="num" w:pos="3600"/>
        </w:tabs>
        <w:ind w:left="3600" w:hanging="360"/>
      </w:pPr>
      <w:rPr>
        <w:rFonts w:cs="Times New Roman"/>
      </w:rPr>
    </w:lvl>
    <w:lvl w:ilvl="5" w:tplc="9828D828" w:tentative="1">
      <w:start w:val="1"/>
      <w:numFmt w:val="decimal"/>
      <w:lvlText w:val="%6."/>
      <w:lvlJc w:val="left"/>
      <w:pPr>
        <w:tabs>
          <w:tab w:val="num" w:pos="4320"/>
        </w:tabs>
        <w:ind w:left="4320" w:hanging="360"/>
      </w:pPr>
      <w:rPr>
        <w:rFonts w:cs="Times New Roman"/>
      </w:rPr>
    </w:lvl>
    <w:lvl w:ilvl="6" w:tplc="14AC7BF4" w:tentative="1">
      <w:start w:val="1"/>
      <w:numFmt w:val="decimal"/>
      <w:lvlText w:val="%7."/>
      <w:lvlJc w:val="left"/>
      <w:pPr>
        <w:tabs>
          <w:tab w:val="num" w:pos="5040"/>
        </w:tabs>
        <w:ind w:left="5040" w:hanging="360"/>
      </w:pPr>
      <w:rPr>
        <w:rFonts w:cs="Times New Roman"/>
      </w:rPr>
    </w:lvl>
    <w:lvl w:ilvl="7" w:tplc="AB4897B2" w:tentative="1">
      <w:start w:val="1"/>
      <w:numFmt w:val="decimal"/>
      <w:lvlText w:val="%8."/>
      <w:lvlJc w:val="left"/>
      <w:pPr>
        <w:tabs>
          <w:tab w:val="num" w:pos="5760"/>
        </w:tabs>
        <w:ind w:left="5760" w:hanging="360"/>
      </w:pPr>
      <w:rPr>
        <w:rFonts w:cs="Times New Roman"/>
      </w:rPr>
    </w:lvl>
    <w:lvl w:ilvl="8" w:tplc="202A3120" w:tentative="1">
      <w:start w:val="1"/>
      <w:numFmt w:val="decimal"/>
      <w:lvlText w:val="%9."/>
      <w:lvlJc w:val="left"/>
      <w:pPr>
        <w:tabs>
          <w:tab w:val="num" w:pos="6480"/>
        </w:tabs>
        <w:ind w:left="6480" w:hanging="360"/>
      </w:pPr>
      <w:rPr>
        <w:rFonts w:cs="Times New Roman"/>
      </w:rPr>
    </w:lvl>
  </w:abstractNum>
  <w:abstractNum w:abstractNumId="20">
    <w:nsid w:val="407761AC"/>
    <w:multiLevelType w:val="hybridMultilevel"/>
    <w:tmpl w:val="25E66DA4"/>
    <w:lvl w:ilvl="0" w:tplc="245AF5E6">
      <w:start w:val="2"/>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48675DF1"/>
    <w:multiLevelType w:val="hybridMultilevel"/>
    <w:tmpl w:val="7EAC179E"/>
    <w:lvl w:ilvl="0" w:tplc="90963316">
      <w:start w:val="1"/>
      <w:numFmt w:val="bullet"/>
      <w:lvlText w:val=""/>
      <w:lvlJc w:val="left"/>
      <w:pPr>
        <w:tabs>
          <w:tab w:val="num" w:pos="720"/>
        </w:tabs>
        <w:ind w:left="720" w:hanging="360"/>
      </w:pPr>
      <w:rPr>
        <w:rFonts w:ascii="Wingdings 3" w:hAnsi="Wingdings 3" w:hint="default"/>
      </w:rPr>
    </w:lvl>
    <w:lvl w:ilvl="1" w:tplc="64B4C256" w:tentative="1">
      <w:start w:val="1"/>
      <w:numFmt w:val="bullet"/>
      <w:lvlText w:val=""/>
      <w:lvlJc w:val="left"/>
      <w:pPr>
        <w:tabs>
          <w:tab w:val="num" w:pos="1440"/>
        </w:tabs>
        <w:ind w:left="1440" w:hanging="360"/>
      </w:pPr>
      <w:rPr>
        <w:rFonts w:ascii="Wingdings 3" w:hAnsi="Wingdings 3" w:hint="default"/>
      </w:rPr>
    </w:lvl>
    <w:lvl w:ilvl="2" w:tplc="1412746C" w:tentative="1">
      <w:start w:val="1"/>
      <w:numFmt w:val="bullet"/>
      <w:lvlText w:val=""/>
      <w:lvlJc w:val="left"/>
      <w:pPr>
        <w:tabs>
          <w:tab w:val="num" w:pos="2160"/>
        </w:tabs>
        <w:ind w:left="2160" w:hanging="360"/>
      </w:pPr>
      <w:rPr>
        <w:rFonts w:ascii="Wingdings 3" w:hAnsi="Wingdings 3" w:hint="default"/>
      </w:rPr>
    </w:lvl>
    <w:lvl w:ilvl="3" w:tplc="D7D47816" w:tentative="1">
      <w:start w:val="1"/>
      <w:numFmt w:val="bullet"/>
      <w:lvlText w:val=""/>
      <w:lvlJc w:val="left"/>
      <w:pPr>
        <w:tabs>
          <w:tab w:val="num" w:pos="2880"/>
        </w:tabs>
        <w:ind w:left="2880" w:hanging="360"/>
      </w:pPr>
      <w:rPr>
        <w:rFonts w:ascii="Wingdings 3" w:hAnsi="Wingdings 3" w:hint="default"/>
      </w:rPr>
    </w:lvl>
    <w:lvl w:ilvl="4" w:tplc="806E7B54" w:tentative="1">
      <w:start w:val="1"/>
      <w:numFmt w:val="bullet"/>
      <w:lvlText w:val=""/>
      <w:lvlJc w:val="left"/>
      <w:pPr>
        <w:tabs>
          <w:tab w:val="num" w:pos="3600"/>
        </w:tabs>
        <w:ind w:left="3600" w:hanging="360"/>
      </w:pPr>
      <w:rPr>
        <w:rFonts w:ascii="Wingdings 3" w:hAnsi="Wingdings 3" w:hint="default"/>
      </w:rPr>
    </w:lvl>
    <w:lvl w:ilvl="5" w:tplc="ADA2B434" w:tentative="1">
      <w:start w:val="1"/>
      <w:numFmt w:val="bullet"/>
      <w:lvlText w:val=""/>
      <w:lvlJc w:val="left"/>
      <w:pPr>
        <w:tabs>
          <w:tab w:val="num" w:pos="4320"/>
        </w:tabs>
        <w:ind w:left="4320" w:hanging="360"/>
      </w:pPr>
      <w:rPr>
        <w:rFonts w:ascii="Wingdings 3" w:hAnsi="Wingdings 3" w:hint="default"/>
      </w:rPr>
    </w:lvl>
    <w:lvl w:ilvl="6" w:tplc="AB9C2836" w:tentative="1">
      <w:start w:val="1"/>
      <w:numFmt w:val="bullet"/>
      <w:lvlText w:val=""/>
      <w:lvlJc w:val="left"/>
      <w:pPr>
        <w:tabs>
          <w:tab w:val="num" w:pos="5040"/>
        </w:tabs>
        <w:ind w:left="5040" w:hanging="360"/>
      </w:pPr>
      <w:rPr>
        <w:rFonts w:ascii="Wingdings 3" w:hAnsi="Wingdings 3" w:hint="default"/>
      </w:rPr>
    </w:lvl>
    <w:lvl w:ilvl="7" w:tplc="108C2A02" w:tentative="1">
      <w:start w:val="1"/>
      <w:numFmt w:val="bullet"/>
      <w:lvlText w:val=""/>
      <w:lvlJc w:val="left"/>
      <w:pPr>
        <w:tabs>
          <w:tab w:val="num" w:pos="5760"/>
        </w:tabs>
        <w:ind w:left="5760" w:hanging="360"/>
      </w:pPr>
      <w:rPr>
        <w:rFonts w:ascii="Wingdings 3" w:hAnsi="Wingdings 3" w:hint="default"/>
      </w:rPr>
    </w:lvl>
    <w:lvl w:ilvl="8" w:tplc="FA1EF322" w:tentative="1">
      <w:start w:val="1"/>
      <w:numFmt w:val="bullet"/>
      <w:lvlText w:val=""/>
      <w:lvlJc w:val="left"/>
      <w:pPr>
        <w:tabs>
          <w:tab w:val="num" w:pos="6480"/>
        </w:tabs>
        <w:ind w:left="6480" w:hanging="360"/>
      </w:pPr>
      <w:rPr>
        <w:rFonts w:ascii="Wingdings 3" w:hAnsi="Wingdings 3" w:hint="default"/>
      </w:rPr>
    </w:lvl>
  </w:abstractNum>
  <w:abstractNum w:abstractNumId="22">
    <w:nsid w:val="49B017E8"/>
    <w:multiLevelType w:val="hybridMultilevel"/>
    <w:tmpl w:val="1E807C12"/>
    <w:lvl w:ilvl="0" w:tplc="D522F20C">
      <w:start w:val="1"/>
      <w:numFmt w:val="decimal"/>
      <w:lvlText w:val="%1."/>
      <w:lvlJc w:val="left"/>
      <w:pPr>
        <w:ind w:left="720" w:hanging="360"/>
      </w:pPr>
      <w:rPr>
        <w:rFonts w:cs="Times New Roman" w:hint="default"/>
      </w:rPr>
    </w:lvl>
    <w:lvl w:ilvl="1" w:tplc="A316F340">
      <w:start w:val="1"/>
      <w:numFmt w:val="decimal"/>
      <w:lvlText w:val="%2."/>
      <w:lvlJc w:val="left"/>
      <w:pPr>
        <w:ind w:left="1440" w:hanging="360"/>
      </w:pPr>
      <w:rPr>
        <w:rFonts w:asciiTheme="minorHAnsi" w:eastAsia="Times New Roman" w:hAnsiTheme="minorHAnsi" w:cs="Times New Roman"/>
      </w:rPr>
    </w:lvl>
    <w:lvl w:ilvl="2" w:tplc="0409001B">
      <w:start w:val="1"/>
      <w:numFmt w:val="lowerRoman"/>
      <w:lvlText w:val="%3."/>
      <w:lvlJc w:val="right"/>
      <w:pPr>
        <w:ind w:left="2160" w:hanging="180"/>
      </w:pPr>
      <w:rPr>
        <w:rFonts w:cs="Times New Roman"/>
      </w:rPr>
    </w:lvl>
    <w:lvl w:ilvl="3" w:tplc="945E87C0">
      <w:start w:val="1"/>
      <w:numFmt w:val="lowerLetter"/>
      <w:lvlText w:val="%4."/>
      <w:lvlJc w:val="left"/>
      <w:pPr>
        <w:ind w:left="2880" w:hanging="360"/>
      </w:pPr>
      <w:rPr>
        <w:rFonts w:cs="Times New Roman" w:hint="default"/>
        <w:color w:val="auto"/>
      </w:rPr>
    </w:lvl>
    <w:lvl w:ilvl="4" w:tplc="04090019">
      <w:start w:val="1"/>
      <w:numFmt w:val="lowerLetter"/>
      <w:lvlText w:val="%5."/>
      <w:lvlJc w:val="left"/>
      <w:pPr>
        <w:ind w:left="3600" w:hanging="360"/>
      </w:pPr>
      <w:rPr>
        <w:rFonts w:cs="Times New Roman"/>
      </w:rPr>
    </w:lvl>
    <w:lvl w:ilvl="5" w:tplc="1360CE9E">
      <w:start w:val="3"/>
      <w:numFmt w:val="upperLetter"/>
      <w:lvlText w:val="%6."/>
      <w:lvlJc w:val="left"/>
      <w:pPr>
        <w:ind w:left="4500" w:hanging="360"/>
      </w:pPr>
      <w:rPr>
        <w:rFonts w:cs="Times New Roman" w:hint="default"/>
      </w:rPr>
    </w:lvl>
    <w:lvl w:ilvl="6" w:tplc="65C0EAD0">
      <w:start w:val="6"/>
      <w:numFmt w:val="bullet"/>
      <w:lvlText w:val="-"/>
      <w:lvlJc w:val="left"/>
      <w:pPr>
        <w:ind w:left="5040" w:hanging="360"/>
      </w:pPr>
      <w:rPr>
        <w:rFonts w:ascii="Times New Roman" w:eastAsia="Times New Roman" w:hAnsi="Times New Roman" w:hint="default"/>
      </w:rPr>
    </w:lvl>
    <w:lvl w:ilvl="7" w:tplc="38B6ED78">
      <w:start w:val="2"/>
      <w:numFmt w:val="upperRoman"/>
      <w:lvlText w:val="%8."/>
      <w:lvlJc w:val="left"/>
      <w:pPr>
        <w:ind w:left="6120" w:hanging="720"/>
      </w:pPr>
      <w:rPr>
        <w:rFonts w:cs="Times New Roman" w:hint="default"/>
      </w:rPr>
    </w:lvl>
    <w:lvl w:ilvl="8" w:tplc="0409001B" w:tentative="1">
      <w:start w:val="1"/>
      <w:numFmt w:val="lowerRoman"/>
      <w:lvlText w:val="%9."/>
      <w:lvlJc w:val="right"/>
      <w:pPr>
        <w:ind w:left="6480" w:hanging="180"/>
      </w:pPr>
      <w:rPr>
        <w:rFonts w:cs="Times New Roman"/>
      </w:rPr>
    </w:lvl>
  </w:abstractNum>
  <w:abstractNum w:abstractNumId="23">
    <w:nsid w:val="4A987AA0"/>
    <w:multiLevelType w:val="hybridMultilevel"/>
    <w:tmpl w:val="51B4F5D8"/>
    <w:lvl w:ilvl="0" w:tplc="10B43DB2">
      <w:start w:val="2"/>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EAA1862"/>
    <w:multiLevelType w:val="hybridMultilevel"/>
    <w:tmpl w:val="393AE974"/>
    <w:lvl w:ilvl="0" w:tplc="9FC60CA6">
      <w:start w:val="1"/>
      <w:numFmt w:val="decimal"/>
      <w:lvlText w:val="%1."/>
      <w:lvlJc w:val="left"/>
      <w:pPr>
        <w:tabs>
          <w:tab w:val="num" w:pos="1440"/>
        </w:tabs>
        <w:ind w:left="1440" w:hanging="360"/>
      </w:pPr>
      <w:rPr>
        <w:rFonts w:cs="Times New Roman"/>
      </w:rPr>
    </w:lvl>
    <w:lvl w:ilvl="1" w:tplc="7E4250E0" w:tentative="1">
      <w:start w:val="1"/>
      <w:numFmt w:val="decimal"/>
      <w:lvlText w:val="%2."/>
      <w:lvlJc w:val="left"/>
      <w:pPr>
        <w:tabs>
          <w:tab w:val="num" w:pos="2160"/>
        </w:tabs>
        <w:ind w:left="2160" w:hanging="360"/>
      </w:pPr>
      <w:rPr>
        <w:rFonts w:cs="Times New Roman"/>
      </w:rPr>
    </w:lvl>
    <w:lvl w:ilvl="2" w:tplc="F3828352" w:tentative="1">
      <w:start w:val="1"/>
      <w:numFmt w:val="decimal"/>
      <w:lvlText w:val="%3."/>
      <w:lvlJc w:val="left"/>
      <w:pPr>
        <w:tabs>
          <w:tab w:val="num" w:pos="2880"/>
        </w:tabs>
        <w:ind w:left="2880" w:hanging="360"/>
      </w:pPr>
      <w:rPr>
        <w:rFonts w:cs="Times New Roman"/>
      </w:rPr>
    </w:lvl>
    <w:lvl w:ilvl="3" w:tplc="62D4F2DE" w:tentative="1">
      <w:start w:val="1"/>
      <w:numFmt w:val="decimal"/>
      <w:lvlText w:val="%4."/>
      <w:lvlJc w:val="left"/>
      <w:pPr>
        <w:tabs>
          <w:tab w:val="num" w:pos="3600"/>
        </w:tabs>
        <w:ind w:left="3600" w:hanging="360"/>
      </w:pPr>
      <w:rPr>
        <w:rFonts w:cs="Times New Roman"/>
      </w:rPr>
    </w:lvl>
    <w:lvl w:ilvl="4" w:tplc="F1166652" w:tentative="1">
      <w:start w:val="1"/>
      <w:numFmt w:val="decimal"/>
      <w:lvlText w:val="%5."/>
      <w:lvlJc w:val="left"/>
      <w:pPr>
        <w:tabs>
          <w:tab w:val="num" w:pos="4320"/>
        </w:tabs>
        <w:ind w:left="4320" w:hanging="360"/>
      </w:pPr>
      <w:rPr>
        <w:rFonts w:cs="Times New Roman"/>
      </w:rPr>
    </w:lvl>
    <w:lvl w:ilvl="5" w:tplc="F538259C" w:tentative="1">
      <w:start w:val="1"/>
      <w:numFmt w:val="decimal"/>
      <w:lvlText w:val="%6."/>
      <w:lvlJc w:val="left"/>
      <w:pPr>
        <w:tabs>
          <w:tab w:val="num" w:pos="5040"/>
        </w:tabs>
        <w:ind w:left="5040" w:hanging="360"/>
      </w:pPr>
      <w:rPr>
        <w:rFonts w:cs="Times New Roman"/>
      </w:rPr>
    </w:lvl>
    <w:lvl w:ilvl="6" w:tplc="1A3E0D1C" w:tentative="1">
      <w:start w:val="1"/>
      <w:numFmt w:val="decimal"/>
      <w:lvlText w:val="%7."/>
      <w:lvlJc w:val="left"/>
      <w:pPr>
        <w:tabs>
          <w:tab w:val="num" w:pos="5760"/>
        </w:tabs>
        <w:ind w:left="5760" w:hanging="360"/>
      </w:pPr>
      <w:rPr>
        <w:rFonts w:cs="Times New Roman"/>
      </w:rPr>
    </w:lvl>
    <w:lvl w:ilvl="7" w:tplc="35883158" w:tentative="1">
      <w:start w:val="1"/>
      <w:numFmt w:val="decimal"/>
      <w:lvlText w:val="%8."/>
      <w:lvlJc w:val="left"/>
      <w:pPr>
        <w:tabs>
          <w:tab w:val="num" w:pos="6480"/>
        </w:tabs>
        <w:ind w:left="6480" w:hanging="360"/>
      </w:pPr>
      <w:rPr>
        <w:rFonts w:cs="Times New Roman"/>
      </w:rPr>
    </w:lvl>
    <w:lvl w:ilvl="8" w:tplc="4E94E612" w:tentative="1">
      <w:start w:val="1"/>
      <w:numFmt w:val="decimal"/>
      <w:lvlText w:val="%9."/>
      <w:lvlJc w:val="left"/>
      <w:pPr>
        <w:tabs>
          <w:tab w:val="num" w:pos="7200"/>
        </w:tabs>
        <w:ind w:left="7200" w:hanging="360"/>
      </w:pPr>
      <w:rPr>
        <w:rFonts w:cs="Times New Roman"/>
      </w:rPr>
    </w:lvl>
  </w:abstractNum>
  <w:abstractNum w:abstractNumId="25">
    <w:nsid w:val="55957113"/>
    <w:multiLevelType w:val="hybridMultilevel"/>
    <w:tmpl w:val="A74CBB16"/>
    <w:lvl w:ilvl="0" w:tplc="21503EE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592F338B"/>
    <w:multiLevelType w:val="hybridMultilevel"/>
    <w:tmpl w:val="288E16F0"/>
    <w:lvl w:ilvl="0" w:tplc="689ED0BE">
      <w:start w:val="1"/>
      <w:numFmt w:val="bullet"/>
      <w:lvlText w:val=""/>
      <w:lvlJc w:val="left"/>
      <w:pPr>
        <w:tabs>
          <w:tab w:val="num" w:pos="720"/>
        </w:tabs>
        <w:ind w:left="720" w:hanging="360"/>
      </w:pPr>
      <w:rPr>
        <w:rFonts w:ascii="Wingdings" w:hAnsi="Wingdings" w:hint="default"/>
      </w:rPr>
    </w:lvl>
    <w:lvl w:ilvl="1" w:tplc="B8DA0A38" w:tentative="1">
      <w:start w:val="1"/>
      <w:numFmt w:val="bullet"/>
      <w:lvlText w:val=""/>
      <w:lvlJc w:val="left"/>
      <w:pPr>
        <w:tabs>
          <w:tab w:val="num" w:pos="1440"/>
        </w:tabs>
        <w:ind w:left="1440" w:hanging="360"/>
      </w:pPr>
      <w:rPr>
        <w:rFonts w:ascii="Wingdings" w:hAnsi="Wingdings" w:hint="default"/>
      </w:rPr>
    </w:lvl>
    <w:lvl w:ilvl="2" w:tplc="70F28F74" w:tentative="1">
      <w:start w:val="1"/>
      <w:numFmt w:val="bullet"/>
      <w:lvlText w:val=""/>
      <w:lvlJc w:val="left"/>
      <w:pPr>
        <w:tabs>
          <w:tab w:val="num" w:pos="2160"/>
        </w:tabs>
        <w:ind w:left="2160" w:hanging="360"/>
      </w:pPr>
      <w:rPr>
        <w:rFonts w:ascii="Wingdings" w:hAnsi="Wingdings" w:hint="default"/>
      </w:rPr>
    </w:lvl>
    <w:lvl w:ilvl="3" w:tplc="D94A714C" w:tentative="1">
      <w:start w:val="1"/>
      <w:numFmt w:val="bullet"/>
      <w:lvlText w:val=""/>
      <w:lvlJc w:val="left"/>
      <w:pPr>
        <w:tabs>
          <w:tab w:val="num" w:pos="2880"/>
        </w:tabs>
        <w:ind w:left="2880" w:hanging="360"/>
      </w:pPr>
      <w:rPr>
        <w:rFonts w:ascii="Wingdings" w:hAnsi="Wingdings" w:hint="default"/>
      </w:rPr>
    </w:lvl>
    <w:lvl w:ilvl="4" w:tplc="0768744C" w:tentative="1">
      <w:start w:val="1"/>
      <w:numFmt w:val="bullet"/>
      <w:lvlText w:val=""/>
      <w:lvlJc w:val="left"/>
      <w:pPr>
        <w:tabs>
          <w:tab w:val="num" w:pos="3600"/>
        </w:tabs>
        <w:ind w:left="3600" w:hanging="360"/>
      </w:pPr>
      <w:rPr>
        <w:rFonts w:ascii="Wingdings" w:hAnsi="Wingdings" w:hint="default"/>
      </w:rPr>
    </w:lvl>
    <w:lvl w:ilvl="5" w:tplc="0ECE67A2" w:tentative="1">
      <w:start w:val="1"/>
      <w:numFmt w:val="bullet"/>
      <w:lvlText w:val=""/>
      <w:lvlJc w:val="left"/>
      <w:pPr>
        <w:tabs>
          <w:tab w:val="num" w:pos="4320"/>
        </w:tabs>
        <w:ind w:left="4320" w:hanging="360"/>
      </w:pPr>
      <w:rPr>
        <w:rFonts w:ascii="Wingdings" w:hAnsi="Wingdings" w:hint="default"/>
      </w:rPr>
    </w:lvl>
    <w:lvl w:ilvl="6" w:tplc="2E3AE22A" w:tentative="1">
      <w:start w:val="1"/>
      <w:numFmt w:val="bullet"/>
      <w:lvlText w:val=""/>
      <w:lvlJc w:val="left"/>
      <w:pPr>
        <w:tabs>
          <w:tab w:val="num" w:pos="5040"/>
        </w:tabs>
        <w:ind w:left="5040" w:hanging="360"/>
      </w:pPr>
      <w:rPr>
        <w:rFonts w:ascii="Wingdings" w:hAnsi="Wingdings" w:hint="default"/>
      </w:rPr>
    </w:lvl>
    <w:lvl w:ilvl="7" w:tplc="E6C24BBA" w:tentative="1">
      <w:start w:val="1"/>
      <w:numFmt w:val="bullet"/>
      <w:lvlText w:val=""/>
      <w:lvlJc w:val="left"/>
      <w:pPr>
        <w:tabs>
          <w:tab w:val="num" w:pos="5760"/>
        </w:tabs>
        <w:ind w:left="5760" w:hanging="360"/>
      </w:pPr>
      <w:rPr>
        <w:rFonts w:ascii="Wingdings" w:hAnsi="Wingdings" w:hint="default"/>
      </w:rPr>
    </w:lvl>
    <w:lvl w:ilvl="8" w:tplc="73201F48" w:tentative="1">
      <w:start w:val="1"/>
      <w:numFmt w:val="bullet"/>
      <w:lvlText w:val=""/>
      <w:lvlJc w:val="left"/>
      <w:pPr>
        <w:tabs>
          <w:tab w:val="num" w:pos="6480"/>
        </w:tabs>
        <w:ind w:left="6480" w:hanging="360"/>
      </w:pPr>
      <w:rPr>
        <w:rFonts w:ascii="Wingdings" w:hAnsi="Wingdings" w:hint="default"/>
      </w:rPr>
    </w:lvl>
  </w:abstractNum>
  <w:abstractNum w:abstractNumId="27">
    <w:nsid w:val="5E036777"/>
    <w:multiLevelType w:val="hybridMultilevel"/>
    <w:tmpl w:val="0C2EA3A4"/>
    <w:lvl w:ilvl="0" w:tplc="3DCC3C26">
      <w:start w:val="1"/>
      <w:numFmt w:val="bullet"/>
      <w:lvlText w:val=""/>
      <w:lvlJc w:val="left"/>
      <w:pPr>
        <w:tabs>
          <w:tab w:val="num" w:pos="720"/>
        </w:tabs>
        <w:ind w:left="720" w:hanging="360"/>
      </w:pPr>
      <w:rPr>
        <w:rFonts w:ascii="Wingdings 2" w:hAnsi="Wingdings 2" w:hint="default"/>
      </w:rPr>
    </w:lvl>
    <w:lvl w:ilvl="1" w:tplc="E138AB8E" w:tentative="1">
      <w:start w:val="1"/>
      <w:numFmt w:val="bullet"/>
      <w:lvlText w:val=""/>
      <w:lvlJc w:val="left"/>
      <w:pPr>
        <w:tabs>
          <w:tab w:val="num" w:pos="1440"/>
        </w:tabs>
        <w:ind w:left="1440" w:hanging="360"/>
      </w:pPr>
      <w:rPr>
        <w:rFonts w:ascii="Wingdings 2" w:hAnsi="Wingdings 2" w:hint="default"/>
      </w:rPr>
    </w:lvl>
    <w:lvl w:ilvl="2" w:tplc="DBD04728" w:tentative="1">
      <w:start w:val="1"/>
      <w:numFmt w:val="bullet"/>
      <w:lvlText w:val=""/>
      <w:lvlJc w:val="left"/>
      <w:pPr>
        <w:tabs>
          <w:tab w:val="num" w:pos="2160"/>
        </w:tabs>
        <w:ind w:left="2160" w:hanging="360"/>
      </w:pPr>
      <w:rPr>
        <w:rFonts w:ascii="Wingdings 2" w:hAnsi="Wingdings 2" w:hint="default"/>
      </w:rPr>
    </w:lvl>
    <w:lvl w:ilvl="3" w:tplc="55EE2584" w:tentative="1">
      <w:start w:val="1"/>
      <w:numFmt w:val="bullet"/>
      <w:lvlText w:val=""/>
      <w:lvlJc w:val="left"/>
      <w:pPr>
        <w:tabs>
          <w:tab w:val="num" w:pos="2880"/>
        </w:tabs>
        <w:ind w:left="2880" w:hanging="360"/>
      </w:pPr>
      <w:rPr>
        <w:rFonts w:ascii="Wingdings 2" w:hAnsi="Wingdings 2" w:hint="default"/>
      </w:rPr>
    </w:lvl>
    <w:lvl w:ilvl="4" w:tplc="BD4EE352" w:tentative="1">
      <w:start w:val="1"/>
      <w:numFmt w:val="bullet"/>
      <w:lvlText w:val=""/>
      <w:lvlJc w:val="left"/>
      <w:pPr>
        <w:tabs>
          <w:tab w:val="num" w:pos="3600"/>
        </w:tabs>
        <w:ind w:left="3600" w:hanging="360"/>
      </w:pPr>
      <w:rPr>
        <w:rFonts w:ascii="Wingdings 2" w:hAnsi="Wingdings 2" w:hint="default"/>
      </w:rPr>
    </w:lvl>
    <w:lvl w:ilvl="5" w:tplc="3C7483CA" w:tentative="1">
      <w:start w:val="1"/>
      <w:numFmt w:val="bullet"/>
      <w:lvlText w:val=""/>
      <w:lvlJc w:val="left"/>
      <w:pPr>
        <w:tabs>
          <w:tab w:val="num" w:pos="4320"/>
        </w:tabs>
        <w:ind w:left="4320" w:hanging="360"/>
      </w:pPr>
      <w:rPr>
        <w:rFonts w:ascii="Wingdings 2" w:hAnsi="Wingdings 2" w:hint="default"/>
      </w:rPr>
    </w:lvl>
    <w:lvl w:ilvl="6" w:tplc="6A06F0B4" w:tentative="1">
      <w:start w:val="1"/>
      <w:numFmt w:val="bullet"/>
      <w:lvlText w:val=""/>
      <w:lvlJc w:val="left"/>
      <w:pPr>
        <w:tabs>
          <w:tab w:val="num" w:pos="5040"/>
        </w:tabs>
        <w:ind w:left="5040" w:hanging="360"/>
      </w:pPr>
      <w:rPr>
        <w:rFonts w:ascii="Wingdings 2" w:hAnsi="Wingdings 2" w:hint="default"/>
      </w:rPr>
    </w:lvl>
    <w:lvl w:ilvl="7" w:tplc="DAB4C854" w:tentative="1">
      <w:start w:val="1"/>
      <w:numFmt w:val="bullet"/>
      <w:lvlText w:val=""/>
      <w:lvlJc w:val="left"/>
      <w:pPr>
        <w:tabs>
          <w:tab w:val="num" w:pos="5760"/>
        </w:tabs>
        <w:ind w:left="5760" w:hanging="360"/>
      </w:pPr>
      <w:rPr>
        <w:rFonts w:ascii="Wingdings 2" w:hAnsi="Wingdings 2" w:hint="default"/>
      </w:rPr>
    </w:lvl>
    <w:lvl w:ilvl="8" w:tplc="C1822342" w:tentative="1">
      <w:start w:val="1"/>
      <w:numFmt w:val="bullet"/>
      <w:lvlText w:val=""/>
      <w:lvlJc w:val="left"/>
      <w:pPr>
        <w:tabs>
          <w:tab w:val="num" w:pos="6480"/>
        </w:tabs>
        <w:ind w:left="6480" w:hanging="360"/>
      </w:pPr>
      <w:rPr>
        <w:rFonts w:ascii="Wingdings 2" w:hAnsi="Wingdings 2" w:hint="default"/>
      </w:rPr>
    </w:lvl>
  </w:abstractNum>
  <w:abstractNum w:abstractNumId="28">
    <w:nsid w:val="69384EE9"/>
    <w:multiLevelType w:val="hybridMultilevel"/>
    <w:tmpl w:val="14D8E444"/>
    <w:lvl w:ilvl="0" w:tplc="AD64729E">
      <w:start w:val="1"/>
      <w:numFmt w:val="bullet"/>
      <w:lvlText w:val=""/>
      <w:lvlJc w:val="left"/>
      <w:pPr>
        <w:tabs>
          <w:tab w:val="num" w:pos="720"/>
        </w:tabs>
        <w:ind w:left="720" w:hanging="360"/>
      </w:pPr>
      <w:rPr>
        <w:rFonts w:ascii="Wingdings 2" w:hAnsi="Wingdings 2" w:hint="default"/>
      </w:rPr>
    </w:lvl>
    <w:lvl w:ilvl="1" w:tplc="B67C3A16" w:tentative="1">
      <w:start w:val="1"/>
      <w:numFmt w:val="bullet"/>
      <w:lvlText w:val=""/>
      <w:lvlJc w:val="left"/>
      <w:pPr>
        <w:tabs>
          <w:tab w:val="num" w:pos="1440"/>
        </w:tabs>
        <w:ind w:left="1440" w:hanging="360"/>
      </w:pPr>
      <w:rPr>
        <w:rFonts w:ascii="Wingdings 2" w:hAnsi="Wingdings 2" w:hint="default"/>
      </w:rPr>
    </w:lvl>
    <w:lvl w:ilvl="2" w:tplc="A6A81B4A" w:tentative="1">
      <w:start w:val="1"/>
      <w:numFmt w:val="bullet"/>
      <w:lvlText w:val=""/>
      <w:lvlJc w:val="left"/>
      <w:pPr>
        <w:tabs>
          <w:tab w:val="num" w:pos="2160"/>
        </w:tabs>
        <w:ind w:left="2160" w:hanging="360"/>
      </w:pPr>
      <w:rPr>
        <w:rFonts w:ascii="Wingdings 2" w:hAnsi="Wingdings 2" w:hint="default"/>
      </w:rPr>
    </w:lvl>
    <w:lvl w:ilvl="3" w:tplc="3984CFC0" w:tentative="1">
      <w:start w:val="1"/>
      <w:numFmt w:val="bullet"/>
      <w:lvlText w:val=""/>
      <w:lvlJc w:val="left"/>
      <w:pPr>
        <w:tabs>
          <w:tab w:val="num" w:pos="2880"/>
        </w:tabs>
        <w:ind w:left="2880" w:hanging="360"/>
      </w:pPr>
      <w:rPr>
        <w:rFonts w:ascii="Wingdings 2" w:hAnsi="Wingdings 2" w:hint="default"/>
      </w:rPr>
    </w:lvl>
    <w:lvl w:ilvl="4" w:tplc="A80EBB56" w:tentative="1">
      <w:start w:val="1"/>
      <w:numFmt w:val="bullet"/>
      <w:lvlText w:val=""/>
      <w:lvlJc w:val="left"/>
      <w:pPr>
        <w:tabs>
          <w:tab w:val="num" w:pos="3600"/>
        </w:tabs>
        <w:ind w:left="3600" w:hanging="360"/>
      </w:pPr>
      <w:rPr>
        <w:rFonts w:ascii="Wingdings 2" w:hAnsi="Wingdings 2" w:hint="default"/>
      </w:rPr>
    </w:lvl>
    <w:lvl w:ilvl="5" w:tplc="4CE45FA6" w:tentative="1">
      <w:start w:val="1"/>
      <w:numFmt w:val="bullet"/>
      <w:lvlText w:val=""/>
      <w:lvlJc w:val="left"/>
      <w:pPr>
        <w:tabs>
          <w:tab w:val="num" w:pos="4320"/>
        </w:tabs>
        <w:ind w:left="4320" w:hanging="360"/>
      </w:pPr>
      <w:rPr>
        <w:rFonts w:ascii="Wingdings 2" w:hAnsi="Wingdings 2" w:hint="default"/>
      </w:rPr>
    </w:lvl>
    <w:lvl w:ilvl="6" w:tplc="DD3CC2B8" w:tentative="1">
      <w:start w:val="1"/>
      <w:numFmt w:val="bullet"/>
      <w:lvlText w:val=""/>
      <w:lvlJc w:val="left"/>
      <w:pPr>
        <w:tabs>
          <w:tab w:val="num" w:pos="5040"/>
        </w:tabs>
        <w:ind w:left="5040" w:hanging="360"/>
      </w:pPr>
      <w:rPr>
        <w:rFonts w:ascii="Wingdings 2" w:hAnsi="Wingdings 2" w:hint="default"/>
      </w:rPr>
    </w:lvl>
    <w:lvl w:ilvl="7" w:tplc="957ADBBE" w:tentative="1">
      <w:start w:val="1"/>
      <w:numFmt w:val="bullet"/>
      <w:lvlText w:val=""/>
      <w:lvlJc w:val="left"/>
      <w:pPr>
        <w:tabs>
          <w:tab w:val="num" w:pos="5760"/>
        </w:tabs>
        <w:ind w:left="5760" w:hanging="360"/>
      </w:pPr>
      <w:rPr>
        <w:rFonts w:ascii="Wingdings 2" w:hAnsi="Wingdings 2" w:hint="default"/>
      </w:rPr>
    </w:lvl>
    <w:lvl w:ilvl="8" w:tplc="B83418CE" w:tentative="1">
      <w:start w:val="1"/>
      <w:numFmt w:val="bullet"/>
      <w:lvlText w:val=""/>
      <w:lvlJc w:val="left"/>
      <w:pPr>
        <w:tabs>
          <w:tab w:val="num" w:pos="6480"/>
        </w:tabs>
        <w:ind w:left="6480" w:hanging="360"/>
      </w:pPr>
      <w:rPr>
        <w:rFonts w:ascii="Wingdings 2" w:hAnsi="Wingdings 2" w:hint="default"/>
      </w:rPr>
    </w:lvl>
  </w:abstractNum>
  <w:abstractNum w:abstractNumId="29">
    <w:nsid w:val="69A9534D"/>
    <w:multiLevelType w:val="multilevel"/>
    <w:tmpl w:val="01F8D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9E36567"/>
    <w:multiLevelType w:val="hybridMultilevel"/>
    <w:tmpl w:val="DB5257C6"/>
    <w:lvl w:ilvl="0" w:tplc="CC627622">
      <w:start w:val="1"/>
      <w:numFmt w:val="bullet"/>
      <w:lvlText w:val=""/>
      <w:lvlJc w:val="left"/>
      <w:pPr>
        <w:tabs>
          <w:tab w:val="num" w:pos="720"/>
        </w:tabs>
        <w:ind w:left="720" w:hanging="360"/>
      </w:pPr>
      <w:rPr>
        <w:rFonts w:ascii="Wingdings 2" w:hAnsi="Wingdings 2" w:hint="default"/>
      </w:rPr>
    </w:lvl>
    <w:lvl w:ilvl="1" w:tplc="7DB62A64" w:tentative="1">
      <w:start w:val="1"/>
      <w:numFmt w:val="bullet"/>
      <w:lvlText w:val=""/>
      <w:lvlJc w:val="left"/>
      <w:pPr>
        <w:tabs>
          <w:tab w:val="num" w:pos="1440"/>
        </w:tabs>
        <w:ind w:left="1440" w:hanging="360"/>
      </w:pPr>
      <w:rPr>
        <w:rFonts w:ascii="Wingdings 2" w:hAnsi="Wingdings 2" w:hint="default"/>
      </w:rPr>
    </w:lvl>
    <w:lvl w:ilvl="2" w:tplc="AC64E938" w:tentative="1">
      <w:start w:val="1"/>
      <w:numFmt w:val="bullet"/>
      <w:lvlText w:val=""/>
      <w:lvlJc w:val="left"/>
      <w:pPr>
        <w:tabs>
          <w:tab w:val="num" w:pos="2160"/>
        </w:tabs>
        <w:ind w:left="2160" w:hanging="360"/>
      </w:pPr>
      <w:rPr>
        <w:rFonts w:ascii="Wingdings 2" w:hAnsi="Wingdings 2" w:hint="default"/>
      </w:rPr>
    </w:lvl>
    <w:lvl w:ilvl="3" w:tplc="B16E504C" w:tentative="1">
      <w:start w:val="1"/>
      <w:numFmt w:val="bullet"/>
      <w:lvlText w:val=""/>
      <w:lvlJc w:val="left"/>
      <w:pPr>
        <w:tabs>
          <w:tab w:val="num" w:pos="2880"/>
        </w:tabs>
        <w:ind w:left="2880" w:hanging="360"/>
      </w:pPr>
      <w:rPr>
        <w:rFonts w:ascii="Wingdings 2" w:hAnsi="Wingdings 2" w:hint="default"/>
      </w:rPr>
    </w:lvl>
    <w:lvl w:ilvl="4" w:tplc="E452ABBA" w:tentative="1">
      <w:start w:val="1"/>
      <w:numFmt w:val="bullet"/>
      <w:lvlText w:val=""/>
      <w:lvlJc w:val="left"/>
      <w:pPr>
        <w:tabs>
          <w:tab w:val="num" w:pos="3600"/>
        </w:tabs>
        <w:ind w:left="3600" w:hanging="360"/>
      </w:pPr>
      <w:rPr>
        <w:rFonts w:ascii="Wingdings 2" w:hAnsi="Wingdings 2" w:hint="default"/>
      </w:rPr>
    </w:lvl>
    <w:lvl w:ilvl="5" w:tplc="AF08485C" w:tentative="1">
      <w:start w:val="1"/>
      <w:numFmt w:val="bullet"/>
      <w:lvlText w:val=""/>
      <w:lvlJc w:val="left"/>
      <w:pPr>
        <w:tabs>
          <w:tab w:val="num" w:pos="4320"/>
        </w:tabs>
        <w:ind w:left="4320" w:hanging="360"/>
      </w:pPr>
      <w:rPr>
        <w:rFonts w:ascii="Wingdings 2" w:hAnsi="Wingdings 2" w:hint="default"/>
      </w:rPr>
    </w:lvl>
    <w:lvl w:ilvl="6" w:tplc="42E23244" w:tentative="1">
      <w:start w:val="1"/>
      <w:numFmt w:val="bullet"/>
      <w:lvlText w:val=""/>
      <w:lvlJc w:val="left"/>
      <w:pPr>
        <w:tabs>
          <w:tab w:val="num" w:pos="5040"/>
        </w:tabs>
        <w:ind w:left="5040" w:hanging="360"/>
      </w:pPr>
      <w:rPr>
        <w:rFonts w:ascii="Wingdings 2" w:hAnsi="Wingdings 2" w:hint="default"/>
      </w:rPr>
    </w:lvl>
    <w:lvl w:ilvl="7" w:tplc="E668E92A" w:tentative="1">
      <w:start w:val="1"/>
      <w:numFmt w:val="bullet"/>
      <w:lvlText w:val=""/>
      <w:lvlJc w:val="left"/>
      <w:pPr>
        <w:tabs>
          <w:tab w:val="num" w:pos="5760"/>
        </w:tabs>
        <w:ind w:left="5760" w:hanging="360"/>
      </w:pPr>
      <w:rPr>
        <w:rFonts w:ascii="Wingdings 2" w:hAnsi="Wingdings 2" w:hint="default"/>
      </w:rPr>
    </w:lvl>
    <w:lvl w:ilvl="8" w:tplc="7F44D550" w:tentative="1">
      <w:start w:val="1"/>
      <w:numFmt w:val="bullet"/>
      <w:lvlText w:val=""/>
      <w:lvlJc w:val="left"/>
      <w:pPr>
        <w:tabs>
          <w:tab w:val="num" w:pos="6480"/>
        </w:tabs>
        <w:ind w:left="6480" w:hanging="360"/>
      </w:pPr>
      <w:rPr>
        <w:rFonts w:ascii="Wingdings 2" w:hAnsi="Wingdings 2" w:hint="default"/>
      </w:rPr>
    </w:lvl>
  </w:abstractNum>
  <w:abstractNum w:abstractNumId="31">
    <w:nsid w:val="6B084DE0"/>
    <w:multiLevelType w:val="hybridMultilevel"/>
    <w:tmpl w:val="2EC47D4E"/>
    <w:lvl w:ilvl="0" w:tplc="452E629A">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nsid w:val="6C926F53"/>
    <w:multiLevelType w:val="hybridMultilevel"/>
    <w:tmpl w:val="3FDC3DB0"/>
    <w:lvl w:ilvl="0" w:tplc="0C9C342E">
      <w:start w:val="1"/>
      <w:numFmt w:val="lowerLetter"/>
      <w:lvlText w:val="%1."/>
      <w:lvlJc w:val="left"/>
      <w:pPr>
        <w:tabs>
          <w:tab w:val="num" w:pos="720"/>
        </w:tabs>
        <w:ind w:left="720" w:hanging="360"/>
      </w:pPr>
      <w:rPr>
        <w:rFonts w:cs="Times New Roman"/>
      </w:rPr>
    </w:lvl>
    <w:lvl w:ilvl="1" w:tplc="40B6D6E2" w:tentative="1">
      <w:start w:val="1"/>
      <w:numFmt w:val="lowerLetter"/>
      <w:lvlText w:val="%2."/>
      <w:lvlJc w:val="left"/>
      <w:pPr>
        <w:tabs>
          <w:tab w:val="num" w:pos="1440"/>
        </w:tabs>
        <w:ind w:left="1440" w:hanging="360"/>
      </w:pPr>
      <w:rPr>
        <w:rFonts w:cs="Times New Roman"/>
      </w:rPr>
    </w:lvl>
    <w:lvl w:ilvl="2" w:tplc="27EE4DB8" w:tentative="1">
      <w:start w:val="1"/>
      <w:numFmt w:val="lowerLetter"/>
      <w:lvlText w:val="%3."/>
      <w:lvlJc w:val="left"/>
      <w:pPr>
        <w:tabs>
          <w:tab w:val="num" w:pos="2160"/>
        </w:tabs>
        <w:ind w:left="2160" w:hanging="360"/>
      </w:pPr>
      <w:rPr>
        <w:rFonts w:cs="Times New Roman"/>
      </w:rPr>
    </w:lvl>
    <w:lvl w:ilvl="3" w:tplc="E0E68F28" w:tentative="1">
      <w:start w:val="1"/>
      <w:numFmt w:val="lowerLetter"/>
      <w:lvlText w:val="%4."/>
      <w:lvlJc w:val="left"/>
      <w:pPr>
        <w:tabs>
          <w:tab w:val="num" w:pos="2880"/>
        </w:tabs>
        <w:ind w:left="2880" w:hanging="360"/>
      </w:pPr>
      <w:rPr>
        <w:rFonts w:cs="Times New Roman"/>
      </w:rPr>
    </w:lvl>
    <w:lvl w:ilvl="4" w:tplc="956CE9AC" w:tentative="1">
      <w:start w:val="1"/>
      <w:numFmt w:val="lowerLetter"/>
      <w:lvlText w:val="%5."/>
      <w:lvlJc w:val="left"/>
      <w:pPr>
        <w:tabs>
          <w:tab w:val="num" w:pos="3600"/>
        </w:tabs>
        <w:ind w:left="3600" w:hanging="360"/>
      </w:pPr>
      <w:rPr>
        <w:rFonts w:cs="Times New Roman"/>
      </w:rPr>
    </w:lvl>
    <w:lvl w:ilvl="5" w:tplc="253AA494" w:tentative="1">
      <w:start w:val="1"/>
      <w:numFmt w:val="lowerLetter"/>
      <w:lvlText w:val="%6."/>
      <w:lvlJc w:val="left"/>
      <w:pPr>
        <w:tabs>
          <w:tab w:val="num" w:pos="4320"/>
        </w:tabs>
        <w:ind w:left="4320" w:hanging="360"/>
      </w:pPr>
      <w:rPr>
        <w:rFonts w:cs="Times New Roman"/>
      </w:rPr>
    </w:lvl>
    <w:lvl w:ilvl="6" w:tplc="6136D81C" w:tentative="1">
      <w:start w:val="1"/>
      <w:numFmt w:val="lowerLetter"/>
      <w:lvlText w:val="%7."/>
      <w:lvlJc w:val="left"/>
      <w:pPr>
        <w:tabs>
          <w:tab w:val="num" w:pos="5040"/>
        </w:tabs>
        <w:ind w:left="5040" w:hanging="360"/>
      </w:pPr>
      <w:rPr>
        <w:rFonts w:cs="Times New Roman"/>
      </w:rPr>
    </w:lvl>
    <w:lvl w:ilvl="7" w:tplc="3A7E59B8" w:tentative="1">
      <w:start w:val="1"/>
      <w:numFmt w:val="lowerLetter"/>
      <w:lvlText w:val="%8."/>
      <w:lvlJc w:val="left"/>
      <w:pPr>
        <w:tabs>
          <w:tab w:val="num" w:pos="5760"/>
        </w:tabs>
        <w:ind w:left="5760" w:hanging="360"/>
      </w:pPr>
      <w:rPr>
        <w:rFonts w:cs="Times New Roman"/>
      </w:rPr>
    </w:lvl>
    <w:lvl w:ilvl="8" w:tplc="73AE6B84" w:tentative="1">
      <w:start w:val="1"/>
      <w:numFmt w:val="lowerLetter"/>
      <w:lvlText w:val="%9."/>
      <w:lvlJc w:val="left"/>
      <w:pPr>
        <w:tabs>
          <w:tab w:val="num" w:pos="6480"/>
        </w:tabs>
        <w:ind w:left="6480" w:hanging="360"/>
      </w:pPr>
      <w:rPr>
        <w:rFonts w:cs="Times New Roman"/>
      </w:rPr>
    </w:lvl>
  </w:abstractNum>
  <w:abstractNum w:abstractNumId="33">
    <w:nsid w:val="6D9966FE"/>
    <w:multiLevelType w:val="hybridMultilevel"/>
    <w:tmpl w:val="BAECA95A"/>
    <w:lvl w:ilvl="0" w:tplc="88B0613E">
      <w:start w:val="1"/>
      <w:numFmt w:val="bullet"/>
      <w:lvlText w:val=""/>
      <w:lvlJc w:val="left"/>
      <w:pPr>
        <w:tabs>
          <w:tab w:val="num" w:pos="720"/>
        </w:tabs>
        <w:ind w:left="720" w:hanging="360"/>
      </w:pPr>
      <w:rPr>
        <w:rFonts w:ascii="Wingdings 2" w:hAnsi="Wingdings 2" w:hint="default"/>
      </w:rPr>
    </w:lvl>
    <w:lvl w:ilvl="1" w:tplc="E3E44648" w:tentative="1">
      <w:start w:val="1"/>
      <w:numFmt w:val="bullet"/>
      <w:lvlText w:val=""/>
      <w:lvlJc w:val="left"/>
      <w:pPr>
        <w:tabs>
          <w:tab w:val="num" w:pos="1440"/>
        </w:tabs>
        <w:ind w:left="1440" w:hanging="360"/>
      </w:pPr>
      <w:rPr>
        <w:rFonts w:ascii="Wingdings 2" w:hAnsi="Wingdings 2" w:hint="default"/>
      </w:rPr>
    </w:lvl>
    <w:lvl w:ilvl="2" w:tplc="A45E207C" w:tentative="1">
      <w:start w:val="1"/>
      <w:numFmt w:val="bullet"/>
      <w:lvlText w:val=""/>
      <w:lvlJc w:val="left"/>
      <w:pPr>
        <w:tabs>
          <w:tab w:val="num" w:pos="2160"/>
        </w:tabs>
        <w:ind w:left="2160" w:hanging="360"/>
      </w:pPr>
      <w:rPr>
        <w:rFonts w:ascii="Wingdings 2" w:hAnsi="Wingdings 2" w:hint="default"/>
      </w:rPr>
    </w:lvl>
    <w:lvl w:ilvl="3" w:tplc="B20C2042" w:tentative="1">
      <w:start w:val="1"/>
      <w:numFmt w:val="bullet"/>
      <w:lvlText w:val=""/>
      <w:lvlJc w:val="left"/>
      <w:pPr>
        <w:tabs>
          <w:tab w:val="num" w:pos="2880"/>
        </w:tabs>
        <w:ind w:left="2880" w:hanging="360"/>
      </w:pPr>
      <w:rPr>
        <w:rFonts w:ascii="Wingdings 2" w:hAnsi="Wingdings 2" w:hint="default"/>
      </w:rPr>
    </w:lvl>
    <w:lvl w:ilvl="4" w:tplc="D4F44BAC" w:tentative="1">
      <w:start w:val="1"/>
      <w:numFmt w:val="bullet"/>
      <w:lvlText w:val=""/>
      <w:lvlJc w:val="left"/>
      <w:pPr>
        <w:tabs>
          <w:tab w:val="num" w:pos="3600"/>
        </w:tabs>
        <w:ind w:left="3600" w:hanging="360"/>
      </w:pPr>
      <w:rPr>
        <w:rFonts w:ascii="Wingdings 2" w:hAnsi="Wingdings 2" w:hint="default"/>
      </w:rPr>
    </w:lvl>
    <w:lvl w:ilvl="5" w:tplc="78142F48" w:tentative="1">
      <w:start w:val="1"/>
      <w:numFmt w:val="bullet"/>
      <w:lvlText w:val=""/>
      <w:lvlJc w:val="left"/>
      <w:pPr>
        <w:tabs>
          <w:tab w:val="num" w:pos="4320"/>
        </w:tabs>
        <w:ind w:left="4320" w:hanging="360"/>
      </w:pPr>
      <w:rPr>
        <w:rFonts w:ascii="Wingdings 2" w:hAnsi="Wingdings 2" w:hint="default"/>
      </w:rPr>
    </w:lvl>
    <w:lvl w:ilvl="6" w:tplc="289EC080" w:tentative="1">
      <w:start w:val="1"/>
      <w:numFmt w:val="bullet"/>
      <w:lvlText w:val=""/>
      <w:lvlJc w:val="left"/>
      <w:pPr>
        <w:tabs>
          <w:tab w:val="num" w:pos="5040"/>
        </w:tabs>
        <w:ind w:left="5040" w:hanging="360"/>
      </w:pPr>
      <w:rPr>
        <w:rFonts w:ascii="Wingdings 2" w:hAnsi="Wingdings 2" w:hint="default"/>
      </w:rPr>
    </w:lvl>
    <w:lvl w:ilvl="7" w:tplc="643CD2DE" w:tentative="1">
      <w:start w:val="1"/>
      <w:numFmt w:val="bullet"/>
      <w:lvlText w:val=""/>
      <w:lvlJc w:val="left"/>
      <w:pPr>
        <w:tabs>
          <w:tab w:val="num" w:pos="5760"/>
        </w:tabs>
        <w:ind w:left="5760" w:hanging="360"/>
      </w:pPr>
      <w:rPr>
        <w:rFonts w:ascii="Wingdings 2" w:hAnsi="Wingdings 2" w:hint="default"/>
      </w:rPr>
    </w:lvl>
    <w:lvl w:ilvl="8" w:tplc="33909228" w:tentative="1">
      <w:start w:val="1"/>
      <w:numFmt w:val="bullet"/>
      <w:lvlText w:val=""/>
      <w:lvlJc w:val="left"/>
      <w:pPr>
        <w:tabs>
          <w:tab w:val="num" w:pos="6480"/>
        </w:tabs>
        <w:ind w:left="6480" w:hanging="360"/>
      </w:pPr>
      <w:rPr>
        <w:rFonts w:ascii="Wingdings 2" w:hAnsi="Wingdings 2" w:hint="default"/>
      </w:rPr>
    </w:lvl>
  </w:abstractNum>
  <w:abstractNum w:abstractNumId="34">
    <w:nsid w:val="6ED5420C"/>
    <w:multiLevelType w:val="hybridMultilevel"/>
    <w:tmpl w:val="E62E32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4047F1B"/>
    <w:multiLevelType w:val="hybridMultilevel"/>
    <w:tmpl w:val="0416F93A"/>
    <w:lvl w:ilvl="0" w:tplc="0409000F">
      <w:start w:val="1"/>
      <w:numFmt w:val="decimal"/>
      <w:lvlText w:val="%1."/>
      <w:lvlJc w:val="left"/>
      <w:pPr>
        <w:ind w:left="720" w:hanging="360"/>
      </w:pPr>
      <w:rPr>
        <w:rFonts w:cs="Times New Roman"/>
      </w:rPr>
    </w:lvl>
    <w:lvl w:ilvl="1" w:tplc="BDFACC1A">
      <w:start w:val="1"/>
      <w:numFmt w:val="decimal"/>
      <w:lvlText w:val="%2."/>
      <w:lvlJc w:val="left"/>
      <w:pPr>
        <w:ind w:left="1440" w:hanging="360"/>
      </w:pPr>
      <w:rPr>
        <w:rFonts w:cs="Times New Roman" w:hint="default"/>
      </w:rPr>
    </w:lvl>
    <w:lvl w:ilvl="2" w:tplc="1FD0D154">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A195CDD"/>
    <w:multiLevelType w:val="hybridMultilevel"/>
    <w:tmpl w:val="EAA20BA4"/>
    <w:lvl w:ilvl="0" w:tplc="38AA558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7B861402"/>
    <w:multiLevelType w:val="hybridMultilevel"/>
    <w:tmpl w:val="DCD457CA"/>
    <w:lvl w:ilvl="0" w:tplc="23EA2236">
      <w:start w:val="2"/>
      <w:numFmt w:val="lowerLetter"/>
      <w:lvlText w:val="%1."/>
      <w:lvlJc w:val="left"/>
      <w:pPr>
        <w:ind w:left="2250" w:hanging="360"/>
      </w:pPr>
      <w:rPr>
        <w:rFonts w:cs="Times New Roman" w:hint="default"/>
      </w:rPr>
    </w:lvl>
    <w:lvl w:ilvl="1" w:tplc="04090019" w:tentative="1">
      <w:start w:val="1"/>
      <w:numFmt w:val="lowerLetter"/>
      <w:lvlText w:val="%2."/>
      <w:lvlJc w:val="left"/>
      <w:pPr>
        <w:ind w:left="2970" w:hanging="360"/>
      </w:pPr>
      <w:rPr>
        <w:rFonts w:cs="Times New Roman"/>
      </w:rPr>
    </w:lvl>
    <w:lvl w:ilvl="2" w:tplc="0409001B" w:tentative="1">
      <w:start w:val="1"/>
      <w:numFmt w:val="lowerRoman"/>
      <w:lvlText w:val="%3."/>
      <w:lvlJc w:val="right"/>
      <w:pPr>
        <w:ind w:left="3690" w:hanging="180"/>
      </w:pPr>
      <w:rPr>
        <w:rFonts w:cs="Times New Roman"/>
      </w:rPr>
    </w:lvl>
    <w:lvl w:ilvl="3" w:tplc="0409000F" w:tentative="1">
      <w:start w:val="1"/>
      <w:numFmt w:val="decimal"/>
      <w:lvlText w:val="%4."/>
      <w:lvlJc w:val="left"/>
      <w:pPr>
        <w:ind w:left="4410" w:hanging="360"/>
      </w:pPr>
      <w:rPr>
        <w:rFonts w:cs="Times New Roman"/>
      </w:rPr>
    </w:lvl>
    <w:lvl w:ilvl="4" w:tplc="04090019" w:tentative="1">
      <w:start w:val="1"/>
      <w:numFmt w:val="lowerLetter"/>
      <w:lvlText w:val="%5."/>
      <w:lvlJc w:val="left"/>
      <w:pPr>
        <w:ind w:left="5130" w:hanging="360"/>
      </w:pPr>
      <w:rPr>
        <w:rFonts w:cs="Times New Roman"/>
      </w:rPr>
    </w:lvl>
    <w:lvl w:ilvl="5" w:tplc="0409001B" w:tentative="1">
      <w:start w:val="1"/>
      <w:numFmt w:val="lowerRoman"/>
      <w:lvlText w:val="%6."/>
      <w:lvlJc w:val="right"/>
      <w:pPr>
        <w:ind w:left="5850" w:hanging="180"/>
      </w:pPr>
      <w:rPr>
        <w:rFonts w:cs="Times New Roman"/>
      </w:rPr>
    </w:lvl>
    <w:lvl w:ilvl="6" w:tplc="0409000F" w:tentative="1">
      <w:start w:val="1"/>
      <w:numFmt w:val="decimal"/>
      <w:lvlText w:val="%7."/>
      <w:lvlJc w:val="left"/>
      <w:pPr>
        <w:ind w:left="6570" w:hanging="360"/>
      </w:pPr>
      <w:rPr>
        <w:rFonts w:cs="Times New Roman"/>
      </w:rPr>
    </w:lvl>
    <w:lvl w:ilvl="7" w:tplc="04090019" w:tentative="1">
      <w:start w:val="1"/>
      <w:numFmt w:val="lowerLetter"/>
      <w:lvlText w:val="%8."/>
      <w:lvlJc w:val="left"/>
      <w:pPr>
        <w:ind w:left="7290" w:hanging="360"/>
      </w:pPr>
      <w:rPr>
        <w:rFonts w:cs="Times New Roman"/>
      </w:rPr>
    </w:lvl>
    <w:lvl w:ilvl="8" w:tplc="0409001B" w:tentative="1">
      <w:start w:val="1"/>
      <w:numFmt w:val="lowerRoman"/>
      <w:lvlText w:val="%9."/>
      <w:lvlJc w:val="right"/>
      <w:pPr>
        <w:ind w:left="8010" w:hanging="180"/>
      </w:pPr>
      <w:rPr>
        <w:rFonts w:cs="Times New Roman"/>
      </w:rPr>
    </w:lvl>
  </w:abstractNum>
  <w:abstractNum w:abstractNumId="38">
    <w:nsid w:val="7CE479B7"/>
    <w:multiLevelType w:val="multilevel"/>
    <w:tmpl w:val="60F2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8"/>
  </w:num>
  <w:num w:numId="3">
    <w:abstractNumId w:val="34"/>
  </w:num>
  <w:num w:numId="4">
    <w:abstractNumId w:val="23"/>
  </w:num>
  <w:num w:numId="5">
    <w:abstractNumId w:val="4"/>
  </w:num>
  <w:num w:numId="6">
    <w:abstractNumId w:val="20"/>
  </w:num>
  <w:num w:numId="7">
    <w:abstractNumId w:val="15"/>
  </w:num>
  <w:num w:numId="8">
    <w:abstractNumId w:val="14"/>
  </w:num>
  <w:num w:numId="9">
    <w:abstractNumId w:val="37"/>
  </w:num>
  <w:num w:numId="10">
    <w:abstractNumId w:val="5"/>
  </w:num>
  <w:num w:numId="11">
    <w:abstractNumId w:val="24"/>
  </w:num>
  <w:num w:numId="12">
    <w:abstractNumId w:val="17"/>
  </w:num>
  <w:num w:numId="13">
    <w:abstractNumId w:val="32"/>
  </w:num>
  <w:num w:numId="14">
    <w:abstractNumId w:val="19"/>
  </w:num>
  <w:num w:numId="15">
    <w:abstractNumId w:val="31"/>
  </w:num>
  <w:num w:numId="16">
    <w:abstractNumId w:val="36"/>
  </w:num>
  <w:num w:numId="17">
    <w:abstractNumId w:val="25"/>
  </w:num>
  <w:num w:numId="18">
    <w:abstractNumId w:val="10"/>
  </w:num>
  <w:num w:numId="19">
    <w:abstractNumId w:val="8"/>
  </w:num>
  <w:num w:numId="20">
    <w:abstractNumId w:val="30"/>
  </w:num>
  <w:num w:numId="21">
    <w:abstractNumId w:val="13"/>
  </w:num>
  <w:num w:numId="22">
    <w:abstractNumId w:val="16"/>
  </w:num>
  <w:num w:numId="23">
    <w:abstractNumId w:val="7"/>
  </w:num>
  <w:num w:numId="24">
    <w:abstractNumId w:val="12"/>
  </w:num>
  <w:num w:numId="25">
    <w:abstractNumId w:val="9"/>
  </w:num>
  <w:num w:numId="26">
    <w:abstractNumId w:val="35"/>
  </w:num>
  <w:num w:numId="27">
    <w:abstractNumId w:val="3"/>
  </w:num>
  <w:num w:numId="28">
    <w:abstractNumId w:val="1"/>
  </w:num>
  <w:num w:numId="29">
    <w:abstractNumId w:val="33"/>
  </w:num>
  <w:num w:numId="30">
    <w:abstractNumId w:val="26"/>
  </w:num>
  <w:num w:numId="31">
    <w:abstractNumId w:val="21"/>
  </w:num>
  <w:num w:numId="32">
    <w:abstractNumId w:val="29"/>
  </w:num>
  <w:num w:numId="33">
    <w:abstractNumId w:val="38"/>
  </w:num>
  <w:num w:numId="34">
    <w:abstractNumId w:val="0"/>
  </w:num>
  <w:num w:numId="35">
    <w:abstractNumId w:val="6"/>
  </w:num>
  <w:num w:numId="36">
    <w:abstractNumId w:val="27"/>
  </w:num>
  <w:num w:numId="37">
    <w:abstractNumId w:val="11"/>
  </w:num>
  <w:num w:numId="38">
    <w:abstractNumId w:val="28"/>
  </w:num>
  <w:num w:numId="39">
    <w:abstractNumId w:val="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rsids>
    <w:rsidRoot w:val="00850E8D"/>
    <w:rsid w:val="0000052C"/>
    <w:rsid w:val="00000735"/>
    <w:rsid w:val="00000C1E"/>
    <w:rsid w:val="000030C4"/>
    <w:rsid w:val="00003DEC"/>
    <w:rsid w:val="000053C5"/>
    <w:rsid w:val="0000556B"/>
    <w:rsid w:val="000111C6"/>
    <w:rsid w:val="00012ED9"/>
    <w:rsid w:val="0001675F"/>
    <w:rsid w:val="00016F89"/>
    <w:rsid w:val="000300A8"/>
    <w:rsid w:val="000314D6"/>
    <w:rsid w:val="00031683"/>
    <w:rsid w:val="00034804"/>
    <w:rsid w:val="00037D56"/>
    <w:rsid w:val="0004110A"/>
    <w:rsid w:val="000456A3"/>
    <w:rsid w:val="000524D4"/>
    <w:rsid w:val="0006030E"/>
    <w:rsid w:val="00061B9B"/>
    <w:rsid w:val="00061D9F"/>
    <w:rsid w:val="00062425"/>
    <w:rsid w:val="000651E3"/>
    <w:rsid w:val="000675AA"/>
    <w:rsid w:val="00071A65"/>
    <w:rsid w:val="00072335"/>
    <w:rsid w:val="000747D5"/>
    <w:rsid w:val="000764C5"/>
    <w:rsid w:val="00082E2A"/>
    <w:rsid w:val="00083574"/>
    <w:rsid w:val="00084FA6"/>
    <w:rsid w:val="00085B29"/>
    <w:rsid w:val="00087817"/>
    <w:rsid w:val="0009506C"/>
    <w:rsid w:val="000964C7"/>
    <w:rsid w:val="000A0C7F"/>
    <w:rsid w:val="000B7973"/>
    <w:rsid w:val="000C3773"/>
    <w:rsid w:val="000C4DB0"/>
    <w:rsid w:val="000C5D04"/>
    <w:rsid w:val="000D113F"/>
    <w:rsid w:val="000D22FC"/>
    <w:rsid w:val="000D33AE"/>
    <w:rsid w:val="000D3B79"/>
    <w:rsid w:val="000E1E67"/>
    <w:rsid w:val="000E79D1"/>
    <w:rsid w:val="000F0F92"/>
    <w:rsid w:val="000F6FE8"/>
    <w:rsid w:val="00102E1C"/>
    <w:rsid w:val="00103356"/>
    <w:rsid w:val="00104ADD"/>
    <w:rsid w:val="001070B3"/>
    <w:rsid w:val="00112964"/>
    <w:rsid w:val="00112D2D"/>
    <w:rsid w:val="001141FF"/>
    <w:rsid w:val="00117390"/>
    <w:rsid w:val="00122FC2"/>
    <w:rsid w:val="00123B78"/>
    <w:rsid w:val="00124179"/>
    <w:rsid w:val="00124A7C"/>
    <w:rsid w:val="00126249"/>
    <w:rsid w:val="001268BD"/>
    <w:rsid w:val="001275C7"/>
    <w:rsid w:val="00130707"/>
    <w:rsid w:val="00131012"/>
    <w:rsid w:val="00131382"/>
    <w:rsid w:val="0013387D"/>
    <w:rsid w:val="00142ED0"/>
    <w:rsid w:val="0014359F"/>
    <w:rsid w:val="00143F35"/>
    <w:rsid w:val="00145F5E"/>
    <w:rsid w:val="001514FA"/>
    <w:rsid w:val="00154CD3"/>
    <w:rsid w:val="001658CD"/>
    <w:rsid w:val="00165EED"/>
    <w:rsid w:val="00166691"/>
    <w:rsid w:val="00166DE8"/>
    <w:rsid w:val="00171DEE"/>
    <w:rsid w:val="00175B58"/>
    <w:rsid w:val="001779A4"/>
    <w:rsid w:val="00177C39"/>
    <w:rsid w:val="001827A4"/>
    <w:rsid w:val="001855AB"/>
    <w:rsid w:val="001874D1"/>
    <w:rsid w:val="00187D9A"/>
    <w:rsid w:val="001922C2"/>
    <w:rsid w:val="00192603"/>
    <w:rsid w:val="0019471F"/>
    <w:rsid w:val="00195211"/>
    <w:rsid w:val="00195F74"/>
    <w:rsid w:val="001A0A8C"/>
    <w:rsid w:val="001A20B5"/>
    <w:rsid w:val="001A2D48"/>
    <w:rsid w:val="001A2FCB"/>
    <w:rsid w:val="001A4ADF"/>
    <w:rsid w:val="001A5875"/>
    <w:rsid w:val="001B786D"/>
    <w:rsid w:val="001C0B93"/>
    <w:rsid w:val="001C13FF"/>
    <w:rsid w:val="001C480A"/>
    <w:rsid w:val="001C6CEC"/>
    <w:rsid w:val="001D2329"/>
    <w:rsid w:val="001D424E"/>
    <w:rsid w:val="001E13BE"/>
    <w:rsid w:val="001E327A"/>
    <w:rsid w:val="001E3461"/>
    <w:rsid w:val="001E5665"/>
    <w:rsid w:val="001E7250"/>
    <w:rsid w:val="001F0293"/>
    <w:rsid w:val="001F1F6C"/>
    <w:rsid w:val="001F266A"/>
    <w:rsid w:val="001F27B6"/>
    <w:rsid w:val="001F371A"/>
    <w:rsid w:val="00200932"/>
    <w:rsid w:val="002065F6"/>
    <w:rsid w:val="00210285"/>
    <w:rsid w:val="00220C40"/>
    <w:rsid w:val="00221580"/>
    <w:rsid w:val="00222486"/>
    <w:rsid w:val="002242B4"/>
    <w:rsid w:val="0022646E"/>
    <w:rsid w:val="00232C54"/>
    <w:rsid w:val="002364DE"/>
    <w:rsid w:val="00236563"/>
    <w:rsid w:val="002405E9"/>
    <w:rsid w:val="00240774"/>
    <w:rsid w:val="0024606A"/>
    <w:rsid w:val="002478A9"/>
    <w:rsid w:val="00253E8B"/>
    <w:rsid w:val="00254411"/>
    <w:rsid w:val="00260025"/>
    <w:rsid w:val="00270F54"/>
    <w:rsid w:val="002718D4"/>
    <w:rsid w:val="00272125"/>
    <w:rsid w:val="002755E8"/>
    <w:rsid w:val="00280B06"/>
    <w:rsid w:val="00281E48"/>
    <w:rsid w:val="00283590"/>
    <w:rsid w:val="002862E8"/>
    <w:rsid w:val="002900AB"/>
    <w:rsid w:val="0029393D"/>
    <w:rsid w:val="00297E5D"/>
    <w:rsid w:val="002A6F25"/>
    <w:rsid w:val="002B1E66"/>
    <w:rsid w:val="002C3526"/>
    <w:rsid w:val="002C47E9"/>
    <w:rsid w:val="002C4FBA"/>
    <w:rsid w:val="002D1746"/>
    <w:rsid w:val="002D1A1E"/>
    <w:rsid w:val="002D3B37"/>
    <w:rsid w:val="002D5040"/>
    <w:rsid w:val="002D5E02"/>
    <w:rsid w:val="002E0C4D"/>
    <w:rsid w:val="002E5239"/>
    <w:rsid w:val="002E69DA"/>
    <w:rsid w:val="002F4C51"/>
    <w:rsid w:val="002F5E5E"/>
    <w:rsid w:val="00300335"/>
    <w:rsid w:val="0030052E"/>
    <w:rsid w:val="00302F56"/>
    <w:rsid w:val="003065DA"/>
    <w:rsid w:val="00307579"/>
    <w:rsid w:val="00311F48"/>
    <w:rsid w:val="00323979"/>
    <w:rsid w:val="00324E09"/>
    <w:rsid w:val="00325E12"/>
    <w:rsid w:val="00326170"/>
    <w:rsid w:val="003318F7"/>
    <w:rsid w:val="00336A20"/>
    <w:rsid w:val="0033732A"/>
    <w:rsid w:val="00342F5D"/>
    <w:rsid w:val="00343822"/>
    <w:rsid w:val="00355A1F"/>
    <w:rsid w:val="00356CB8"/>
    <w:rsid w:val="00365D81"/>
    <w:rsid w:val="00365F87"/>
    <w:rsid w:val="00370F73"/>
    <w:rsid w:val="00371DA2"/>
    <w:rsid w:val="00375A5D"/>
    <w:rsid w:val="00380C20"/>
    <w:rsid w:val="00380F50"/>
    <w:rsid w:val="00391062"/>
    <w:rsid w:val="0039263B"/>
    <w:rsid w:val="003A717D"/>
    <w:rsid w:val="003B3334"/>
    <w:rsid w:val="003B36F3"/>
    <w:rsid w:val="003B4C1F"/>
    <w:rsid w:val="003C345D"/>
    <w:rsid w:val="003C506C"/>
    <w:rsid w:val="003C5F86"/>
    <w:rsid w:val="003C7235"/>
    <w:rsid w:val="003C7C20"/>
    <w:rsid w:val="003D5F33"/>
    <w:rsid w:val="003E2828"/>
    <w:rsid w:val="003E3C6F"/>
    <w:rsid w:val="003E4D96"/>
    <w:rsid w:val="003E5656"/>
    <w:rsid w:val="003E5C1C"/>
    <w:rsid w:val="003F4ABF"/>
    <w:rsid w:val="0040119F"/>
    <w:rsid w:val="00403345"/>
    <w:rsid w:val="00403814"/>
    <w:rsid w:val="00420F07"/>
    <w:rsid w:val="004232E5"/>
    <w:rsid w:val="00425BAC"/>
    <w:rsid w:val="004302B6"/>
    <w:rsid w:val="00434D80"/>
    <w:rsid w:val="0044375B"/>
    <w:rsid w:val="0044420A"/>
    <w:rsid w:val="00447ADB"/>
    <w:rsid w:val="004503EC"/>
    <w:rsid w:val="00451A04"/>
    <w:rsid w:val="00452256"/>
    <w:rsid w:val="00455EFD"/>
    <w:rsid w:val="00456607"/>
    <w:rsid w:val="00456CD1"/>
    <w:rsid w:val="0046080B"/>
    <w:rsid w:val="00461F32"/>
    <w:rsid w:val="00465059"/>
    <w:rsid w:val="00477052"/>
    <w:rsid w:val="0048138A"/>
    <w:rsid w:val="00485951"/>
    <w:rsid w:val="00485AAB"/>
    <w:rsid w:val="00494035"/>
    <w:rsid w:val="00495E5D"/>
    <w:rsid w:val="004B011E"/>
    <w:rsid w:val="004B4D4D"/>
    <w:rsid w:val="004B6DE2"/>
    <w:rsid w:val="004B724A"/>
    <w:rsid w:val="004C2AF9"/>
    <w:rsid w:val="004D00EB"/>
    <w:rsid w:val="004D267F"/>
    <w:rsid w:val="004D3DFE"/>
    <w:rsid w:val="004E001A"/>
    <w:rsid w:val="004E52A1"/>
    <w:rsid w:val="004E5CFD"/>
    <w:rsid w:val="004E5D23"/>
    <w:rsid w:val="004E611E"/>
    <w:rsid w:val="004E6414"/>
    <w:rsid w:val="004E7021"/>
    <w:rsid w:val="004E741F"/>
    <w:rsid w:val="004F1BEA"/>
    <w:rsid w:val="004F3494"/>
    <w:rsid w:val="004F4481"/>
    <w:rsid w:val="00504AC3"/>
    <w:rsid w:val="00505BBB"/>
    <w:rsid w:val="0050774C"/>
    <w:rsid w:val="005102A5"/>
    <w:rsid w:val="005103A4"/>
    <w:rsid w:val="00512744"/>
    <w:rsid w:val="00514CF9"/>
    <w:rsid w:val="00515ACA"/>
    <w:rsid w:val="00515ECA"/>
    <w:rsid w:val="00516DCE"/>
    <w:rsid w:val="00520590"/>
    <w:rsid w:val="0052164B"/>
    <w:rsid w:val="00534E23"/>
    <w:rsid w:val="00536E96"/>
    <w:rsid w:val="00537284"/>
    <w:rsid w:val="00541CAF"/>
    <w:rsid w:val="00541DBB"/>
    <w:rsid w:val="005430BF"/>
    <w:rsid w:val="005431E1"/>
    <w:rsid w:val="00546394"/>
    <w:rsid w:val="0054647A"/>
    <w:rsid w:val="005471D6"/>
    <w:rsid w:val="00547697"/>
    <w:rsid w:val="005516FA"/>
    <w:rsid w:val="00557AF7"/>
    <w:rsid w:val="00560C7A"/>
    <w:rsid w:val="00567CCA"/>
    <w:rsid w:val="00576ABB"/>
    <w:rsid w:val="0058251A"/>
    <w:rsid w:val="00585414"/>
    <w:rsid w:val="00587537"/>
    <w:rsid w:val="0059297F"/>
    <w:rsid w:val="00596313"/>
    <w:rsid w:val="005A5C98"/>
    <w:rsid w:val="005A6A17"/>
    <w:rsid w:val="005B09C8"/>
    <w:rsid w:val="005B4D90"/>
    <w:rsid w:val="005D17B1"/>
    <w:rsid w:val="005D465D"/>
    <w:rsid w:val="005D5D6E"/>
    <w:rsid w:val="005D667C"/>
    <w:rsid w:val="005E1C0D"/>
    <w:rsid w:val="005E23C7"/>
    <w:rsid w:val="005E4510"/>
    <w:rsid w:val="005E5EB0"/>
    <w:rsid w:val="005F0F90"/>
    <w:rsid w:val="00605AB4"/>
    <w:rsid w:val="0060789E"/>
    <w:rsid w:val="00622877"/>
    <w:rsid w:val="00624B58"/>
    <w:rsid w:val="0063008F"/>
    <w:rsid w:val="0063113D"/>
    <w:rsid w:val="00632180"/>
    <w:rsid w:val="00634A2F"/>
    <w:rsid w:val="006350BE"/>
    <w:rsid w:val="006350C8"/>
    <w:rsid w:val="006363C9"/>
    <w:rsid w:val="00642013"/>
    <w:rsid w:val="0064422D"/>
    <w:rsid w:val="0064576F"/>
    <w:rsid w:val="006544E0"/>
    <w:rsid w:val="00655EE4"/>
    <w:rsid w:val="00657126"/>
    <w:rsid w:val="0065799C"/>
    <w:rsid w:val="00662026"/>
    <w:rsid w:val="006650E3"/>
    <w:rsid w:val="00665743"/>
    <w:rsid w:val="00667189"/>
    <w:rsid w:val="00667F28"/>
    <w:rsid w:val="00672E83"/>
    <w:rsid w:val="0067459D"/>
    <w:rsid w:val="00690995"/>
    <w:rsid w:val="00690F7C"/>
    <w:rsid w:val="00693C56"/>
    <w:rsid w:val="00695177"/>
    <w:rsid w:val="00695611"/>
    <w:rsid w:val="006964E9"/>
    <w:rsid w:val="006A2E8C"/>
    <w:rsid w:val="006B5BBD"/>
    <w:rsid w:val="006C2946"/>
    <w:rsid w:val="006C4A64"/>
    <w:rsid w:val="006D1542"/>
    <w:rsid w:val="006D21B9"/>
    <w:rsid w:val="006D2375"/>
    <w:rsid w:val="006E0960"/>
    <w:rsid w:val="006E1603"/>
    <w:rsid w:val="006E566A"/>
    <w:rsid w:val="006F35C4"/>
    <w:rsid w:val="006F5F0D"/>
    <w:rsid w:val="007012AF"/>
    <w:rsid w:val="0070203E"/>
    <w:rsid w:val="007041BD"/>
    <w:rsid w:val="00704B7B"/>
    <w:rsid w:val="007112E8"/>
    <w:rsid w:val="0071243C"/>
    <w:rsid w:val="00713D4D"/>
    <w:rsid w:val="00716C80"/>
    <w:rsid w:val="00717796"/>
    <w:rsid w:val="007243A9"/>
    <w:rsid w:val="0072462C"/>
    <w:rsid w:val="007256EB"/>
    <w:rsid w:val="00733B77"/>
    <w:rsid w:val="007340E7"/>
    <w:rsid w:val="00734961"/>
    <w:rsid w:val="00736664"/>
    <w:rsid w:val="00736974"/>
    <w:rsid w:val="00737AA4"/>
    <w:rsid w:val="00741738"/>
    <w:rsid w:val="007419A0"/>
    <w:rsid w:val="0075054A"/>
    <w:rsid w:val="00751204"/>
    <w:rsid w:val="00753776"/>
    <w:rsid w:val="0075538D"/>
    <w:rsid w:val="00756962"/>
    <w:rsid w:val="007578CA"/>
    <w:rsid w:val="007639C3"/>
    <w:rsid w:val="00767DFB"/>
    <w:rsid w:val="00771FFA"/>
    <w:rsid w:val="007734AF"/>
    <w:rsid w:val="00777D7C"/>
    <w:rsid w:val="00781015"/>
    <w:rsid w:val="00786C57"/>
    <w:rsid w:val="00791317"/>
    <w:rsid w:val="007936D7"/>
    <w:rsid w:val="007941D4"/>
    <w:rsid w:val="007A0EE6"/>
    <w:rsid w:val="007A3BEC"/>
    <w:rsid w:val="007A7129"/>
    <w:rsid w:val="007A78DE"/>
    <w:rsid w:val="007B4480"/>
    <w:rsid w:val="007B6417"/>
    <w:rsid w:val="007B68E9"/>
    <w:rsid w:val="007C49E5"/>
    <w:rsid w:val="007C696D"/>
    <w:rsid w:val="007D72D7"/>
    <w:rsid w:val="007D733F"/>
    <w:rsid w:val="007E5A16"/>
    <w:rsid w:val="007E65C0"/>
    <w:rsid w:val="007F14AE"/>
    <w:rsid w:val="007F3A94"/>
    <w:rsid w:val="007F65BF"/>
    <w:rsid w:val="007F70FF"/>
    <w:rsid w:val="007F77C5"/>
    <w:rsid w:val="00804CDD"/>
    <w:rsid w:val="008065C0"/>
    <w:rsid w:val="00813AC6"/>
    <w:rsid w:val="00815A53"/>
    <w:rsid w:val="00820B27"/>
    <w:rsid w:val="00821E7F"/>
    <w:rsid w:val="00823D0F"/>
    <w:rsid w:val="0082481A"/>
    <w:rsid w:val="00826204"/>
    <w:rsid w:val="00831EE8"/>
    <w:rsid w:val="00833225"/>
    <w:rsid w:val="0083505E"/>
    <w:rsid w:val="00836FC1"/>
    <w:rsid w:val="008502C9"/>
    <w:rsid w:val="00850E8D"/>
    <w:rsid w:val="0085458D"/>
    <w:rsid w:val="0086573C"/>
    <w:rsid w:val="0086639E"/>
    <w:rsid w:val="008667FB"/>
    <w:rsid w:val="008718B0"/>
    <w:rsid w:val="008730EA"/>
    <w:rsid w:val="00873A1F"/>
    <w:rsid w:val="00875121"/>
    <w:rsid w:val="00875552"/>
    <w:rsid w:val="0088205B"/>
    <w:rsid w:val="00886F92"/>
    <w:rsid w:val="00886FD4"/>
    <w:rsid w:val="00895BFF"/>
    <w:rsid w:val="00897A7C"/>
    <w:rsid w:val="008B01DB"/>
    <w:rsid w:val="008B3089"/>
    <w:rsid w:val="008B30C0"/>
    <w:rsid w:val="008B3D2B"/>
    <w:rsid w:val="008C2FE4"/>
    <w:rsid w:val="008C3CFB"/>
    <w:rsid w:val="008C624B"/>
    <w:rsid w:val="008C6E7E"/>
    <w:rsid w:val="008C749D"/>
    <w:rsid w:val="008D0D58"/>
    <w:rsid w:val="008D26BD"/>
    <w:rsid w:val="008D6E1A"/>
    <w:rsid w:val="008D70FE"/>
    <w:rsid w:val="008E29B6"/>
    <w:rsid w:val="008F13D4"/>
    <w:rsid w:val="008F38F1"/>
    <w:rsid w:val="00900668"/>
    <w:rsid w:val="00900CB1"/>
    <w:rsid w:val="00906210"/>
    <w:rsid w:val="00910D79"/>
    <w:rsid w:val="00910DD2"/>
    <w:rsid w:val="00911776"/>
    <w:rsid w:val="00911C40"/>
    <w:rsid w:val="00914DAA"/>
    <w:rsid w:val="00914DCA"/>
    <w:rsid w:val="00916BA6"/>
    <w:rsid w:val="00920028"/>
    <w:rsid w:val="00924233"/>
    <w:rsid w:val="00930730"/>
    <w:rsid w:val="009332E1"/>
    <w:rsid w:val="00936135"/>
    <w:rsid w:val="009447D7"/>
    <w:rsid w:val="00944E33"/>
    <w:rsid w:val="0094538A"/>
    <w:rsid w:val="00947D6D"/>
    <w:rsid w:val="009577A1"/>
    <w:rsid w:val="009577EA"/>
    <w:rsid w:val="00957ED7"/>
    <w:rsid w:val="0096041A"/>
    <w:rsid w:val="00960643"/>
    <w:rsid w:val="00962F88"/>
    <w:rsid w:val="00963EEB"/>
    <w:rsid w:val="0096684C"/>
    <w:rsid w:val="00974734"/>
    <w:rsid w:val="00975203"/>
    <w:rsid w:val="0097541C"/>
    <w:rsid w:val="009755F9"/>
    <w:rsid w:val="00975C54"/>
    <w:rsid w:val="00985760"/>
    <w:rsid w:val="0099110A"/>
    <w:rsid w:val="0099429C"/>
    <w:rsid w:val="00995092"/>
    <w:rsid w:val="009A2F54"/>
    <w:rsid w:val="009A72D0"/>
    <w:rsid w:val="009B0AA5"/>
    <w:rsid w:val="009B11BB"/>
    <w:rsid w:val="009B1377"/>
    <w:rsid w:val="009B3DEB"/>
    <w:rsid w:val="009B7609"/>
    <w:rsid w:val="009B7A9B"/>
    <w:rsid w:val="009C0E67"/>
    <w:rsid w:val="009C40FA"/>
    <w:rsid w:val="009D16D3"/>
    <w:rsid w:val="009D2493"/>
    <w:rsid w:val="009D4895"/>
    <w:rsid w:val="009D4EA7"/>
    <w:rsid w:val="009E4164"/>
    <w:rsid w:val="009F0431"/>
    <w:rsid w:val="009F0662"/>
    <w:rsid w:val="009F294C"/>
    <w:rsid w:val="00A1013D"/>
    <w:rsid w:val="00A15945"/>
    <w:rsid w:val="00A17A2A"/>
    <w:rsid w:val="00A2012F"/>
    <w:rsid w:val="00A20C7A"/>
    <w:rsid w:val="00A2106E"/>
    <w:rsid w:val="00A21983"/>
    <w:rsid w:val="00A222C8"/>
    <w:rsid w:val="00A2662A"/>
    <w:rsid w:val="00A26C00"/>
    <w:rsid w:val="00A27DE6"/>
    <w:rsid w:val="00A329C4"/>
    <w:rsid w:val="00A346AD"/>
    <w:rsid w:val="00A35CC2"/>
    <w:rsid w:val="00A42D6C"/>
    <w:rsid w:val="00A44357"/>
    <w:rsid w:val="00A47C8C"/>
    <w:rsid w:val="00A51A16"/>
    <w:rsid w:val="00A51EFC"/>
    <w:rsid w:val="00A53860"/>
    <w:rsid w:val="00A57DE5"/>
    <w:rsid w:val="00A624CD"/>
    <w:rsid w:val="00A65728"/>
    <w:rsid w:val="00A661D3"/>
    <w:rsid w:val="00A71E20"/>
    <w:rsid w:val="00A877E2"/>
    <w:rsid w:val="00A87AC7"/>
    <w:rsid w:val="00A91E3E"/>
    <w:rsid w:val="00A9251F"/>
    <w:rsid w:val="00A92652"/>
    <w:rsid w:val="00A9360E"/>
    <w:rsid w:val="00AA1457"/>
    <w:rsid w:val="00AA22F3"/>
    <w:rsid w:val="00AA2D87"/>
    <w:rsid w:val="00AA5F88"/>
    <w:rsid w:val="00AA635C"/>
    <w:rsid w:val="00AB2A22"/>
    <w:rsid w:val="00AB5941"/>
    <w:rsid w:val="00AD12A9"/>
    <w:rsid w:val="00AD12B2"/>
    <w:rsid w:val="00AD7DCD"/>
    <w:rsid w:val="00AE228D"/>
    <w:rsid w:val="00AE7AAE"/>
    <w:rsid w:val="00AF3A52"/>
    <w:rsid w:val="00AF5375"/>
    <w:rsid w:val="00AF5F1E"/>
    <w:rsid w:val="00AF618C"/>
    <w:rsid w:val="00AF75A2"/>
    <w:rsid w:val="00B0380F"/>
    <w:rsid w:val="00B0782D"/>
    <w:rsid w:val="00B111FA"/>
    <w:rsid w:val="00B159F7"/>
    <w:rsid w:val="00B17D6C"/>
    <w:rsid w:val="00B21DB3"/>
    <w:rsid w:val="00B25CE2"/>
    <w:rsid w:val="00B26B04"/>
    <w:rsid w:val="00B360EE"/>
    <w:rsid w:val="00B36C2D"/>
    <w:rsid w:val="00B433DD"/>
    <w:rsid w:val="00B46D33"/>
    <w:rsid w:val="00B52DCE"/>
    <w:rsid w:val="00B52F07"/>
    <w:rsid w:val="00B53B55"/>
    <w:rsid w:val="00B54A04"/>
    <w:rsid w:val="00B562AC"/>
    <w:rsid w:val="00B61174"/>
    <w:rsid w:val="00B652BD"/>
    <w:rsid w:val="00B674F1"/>
    <w:rsid w:val="00B7711B"/>
    <w:rsid w:val="00B812CD"/>
    <w:rsid w:val="00B81472"/>
    <w:rsid w:val="00B81B18"/>
    <w:rsid w:val="00B8212C"/>
    <w:rsid w:val="00B822EF"/>
    <w:rsid w:val="00B8345F"/>
    <w:rsid w:val="00B92412"/>
    <w:rsid w:val="00B96232"/>
    <w:rsid w:val="00BA0BF0"/>
    <w:rsid w:val="00BA3D1C"/>
    <w:rsid w:val="00BA7E0F"/>
    <w:rsid w:val="00BB06DE"/>
    <w:rsid w:val="00BB398B"/>
    <w:rsid w:val="00BB6E39"/>
    <w:rsid w:val="00BC1616"/>
    <w:rsid w:val="00BC3B2E"/>
    <w:rsid w:val="00BC6B1F"/>
    <w:rsid w:val="00BD1273"/>
    <w:rsid w:val="00BD3790"/>
    <w:rsid w:val="00BD3DF3"/>
    <w:rsid w:val="00BD6B71"/>
    <w:rsid w:val="00BE3C72"/>
    <w:rsid w:val="00BE459B"/>
    <w:rsid w:val="00BE7157"/>
    <w:rsid w:val="00BF1ACD"/>
    <w:rsid w:val="00BF39B0"/>
    <w:rsid w:val="00BF54A4"/>
    <w:rsid w:val="00C00ED9"/>
    <w:rsid w:val="00C01227"/>
    <w:rsid w:val="00C06BDB"/>
    <w:rsid w:val="00C06E95"/>
    <w:rsid w:val="00C1613D"/>
    <w:rsid w:val="00C32E1E"/>
    <w:rsid w:val="00C336A0"/>
    <w:rsid w:val="00C34EDD"/>
    <w:rsid w:val="00C35B5B"/>
    <w:rsid w:val="00C362C9"/>
    <w:rsid w:val="00C368D4"/>
    <w:rsid w:val="00C411EA"/>
    <w:rsid w:val="00C4294A"/>
    <w:rsid w:val="00C4414C"/>
    <w:rsid w:val="00C470BF"/>
    <w:rsid w:val="00C5083A"/>
    <w:rsid w:val="00C53E2F"/>
    <w:rsid w:val="00C609C5"/>
    <w:rsid w:val="00C66542"/>
    <w:rsid w:val="00C711B8"/>
    <w:rsid w:val="00C73D79"/>
    <w:rsid w:val="00C74CDE"/>
    <w:rsid w:val="00C76203"/>
    <w:rsid w:val="00C8676F"/>
    <w:rsid w:val="00C967F6"/>
    <w:rsid w:val="00C97790"/>
    <w:rsid w:val="00CA075F"/>
    <w:rsid w:val="00CA15F6"/>
    <w:rsid w:val="00CA1C09"/>
    <w:rsid w:val="00CA7175"/>
    <w:rsid w:val="00CA7602"/>
    <w:rsid w:val="00CB1581"/>
    <w:rsid w:val="00CB360D"/>
    <w:rsid w:val="00CB5D6F"/>
    <w:rsid w:val="00CD3F0F"/>
    <w:rsid w:val="00CD45A5"/>
    <w:rsid w:val="00CE2869"/>
    <w:rsid w:val="00CE4D00"/>
    <w:rsid w:val="00CE5C21"/>
    <w:rsid w:val="00CE5D97"/>
    <w:rsid w:val="00CF49E7"/>
    <w:rsid w:val="00D00ECF"/>
    <w:rsid w:val="00D013EB"/>
    <w:rsid w:val="00D029F1"/>
    <w:rsid w:val="00D031DF"/>
    <w:rsid w:val="00D14FF4"/>
    <w:rsid w:val="00D155C4"/>
    <w:rsid w:val="00D179DB"/>
    <w:rsid w:val="00D17E49"/>
    <w:rsid w:val="00D20EE0"/>
    <w:rsid w:val="00D216F4"/>
    <w:rsid w:val="00D326EC"/>
    <w:rsid w:val="00D3391F"/>
    <w:rsid w:val="00D35552"/>
    <w:rsid w:val="00D40F87"/>
    <w:rsid w:val="00D42DDC"/>
    <w:rsid w:val="00D42F82"/>
    <w:rsid w:val="00D436B7"/>
    <w:rsid w:val="00D44C4D"/>
    <w:rsid w:val="00D479D1"/>
    <w:rsid w:val="00D53399"/>
    <w:rsid w:val="00D57392"/>
    <w:rsid w:val="00D654B5"/>
    <w:rsid w:val="00D728A7"/>
    <w:rsid w:val="00D735DF"/>
    <w:rsid w:val="00D80D36"/>
    <w:rsid w:val="00D812E2"/>
    <w:rsid w:val="00D83BA7"/>
    <w:rsid w:val="00D928AD"/>
    <w:rsid w:val="00DA2B36"/>
    <w:rsid w:val="00DA6EF5"/>
    <w:rsid w:val="00DB2B0F"/>
    <w:rsid w:val="00DB63FD"/>
    <w:rsid w:val="00DB6C42"/>
    <w:rsid w:val="00DB7CF6"/>
    <w:rsid w:val="00DC0C9F"/>
    <w:rsid w:val="00DC0D0E"/>
    <w:rsid w:val="00DC2337"/>
    <w:rsid w:val="00DC4BD4"/>
    <w:rsid w:val="00DC54BB"/>
    <w:rsid w:val="00DC6406"/>
    <w:rsid w:val="00DD2DC5"/>
    <w:rsid w:val="00DD7245"/>
    <w:rsid w:val="00DF1FA3"/>
    <w:rsid w:val="00DF464D"/>
    <w:rsid w:val="00E0094E"/>
    <w:rsid w:val="00E0616F"/>
    <w:rsid w:val="00E06382"/>
    <w:rsid w:val="00E10278"/>
    <w:rsid w:val="00E15984"/>
    <w:rsid w:val="00E1653D"/>
    <w:rsid w:val="00E1773F"/>
    <w:rsid w:val="00E204C8"/>
    <w:rsid w:val="00E20C98"/>
    <w:rsid w:val="00E22CEB"/>
    <w:rsid w:val="00E23B5F"/>
    <w:rsid w:val="00E24E53"/>
    <w:rsid w:val="00E259A2"/>
    <w:rsid w:val="00E3043C"/>
    <w:rsid w:val="00E32C61"/>
    <w:rsid w:val="00E40CC3"/>
    <w:rsid w:val="00E424FB"/>
    <w:rsid w:val="00E50368"/>
    <w:rsid w:val="00E50B7A"/>
    <w:rsid w:val="00E548C7"/>
    <w:rsid w:val="00E55F79"/>
    <w:rsid w:val="00E56C54"/>
    <w:rsid w:val="00E60341"/>
    <w:rsid w:val="00E621F5"/>
    <w:rsid w:val="00E62E6C"/>
    <w:rsid w:val="00E64531"/>
    <w:rsid w:val="00E64E6A"/>
    <w:rsid w:val="00E67917"/>
    <w:rsid w:val="00E810DB"/>
    <w:rsid w:val="00E8214A"/>
    <w:rsid w:val="00E83843"/>
    <w:rsid w:val="00E869F9"/>
    <w:rsid w:val="00E906F2"/>
    <w:rsid w:val="00E913A9"/>
    <w:rsid w:val="00E92F90"/>
    <w:rsid w:val="00EA18A8"/>
    <w:rsid w:val="00EA60C4"/>
    <w:rsid w:val="00EA6BEF"/>
    <w:rsid w:val="00EB1361"/>
    <w:rsid w:val="00EB19BA"/>
    <w:rsid w:val="00EB1C47"/>
    <w:rsid w:val="00EB1EFF"/>
    <w:rsid w:val="00EB3531"/>
    <w:rsid w:val="00EC284D"/>
    <w:rsid w:val="00EC39C1"/>
    <w:rsid w:val="00EC4473"/>
    <w:rsid w:val="00EC54B7"/>
    <w:rsid w:val="00EC5914"/>
    <w:rsid w:val="00ED3CEE"/>
    <w:rsid w:val="00ED6172"/>
    <w:rsid w:val="00EE072C"/>
    <w:rsid w:val="00EE0E66"/>
    <w:rsid w:val="00F06C36"/>
    <w:rsid w:val="00F121D4"/>
    <w:rsid w:val="00F15C57"/>
    <w:rsid w:val="00F27644"/>
    <w:rsid w:val="00F33224"/>
    <w:rsid w:val="00F4182F"/>
    <w:rsid w:val="00F45167"/>
    <w:rsid w:val="00F45A70"/>
    <w:rsid w:val="00F47078"/>
    <w:rsid w:val="00F507B9"/>
    <w:rsid w:val="00F53E61"/>
    <w:rsid w:val="00F62C56"/>
    <w:rsid w:val="00F64C0C"/>
    <w:rsid w:val="00F655D2"/>
    <w:rsid w:val="00F73485"/>
    <w:rsid w:val="00F73ABD"/>
    <w:rsid w:val="00F80AEF"/>
    <w:rsid w:val="00F82B99"/>
    <w:rsid w:val="00F83EE2"/>
    <w:rsid w:val="00F8554C"/>
    <w:rsid w:val="00F85D8C"/>
    <w:rsid w:val="00F86314"/>
    <w:rsid w:val="00F86439"/>
    <w:rsid w:val="00F87BB3"/>
    <w:rsid w:val="00F87C89"/>
    <w:rsid w:val="00F87FE3"/>
    <w:rsid w:val="00F902F9"/>
    <w:rsid w:val="00F96EA6"/>
    <w:rsid w:val="00FA0F17"/>
    <w:rsid w:val="00FA3DE3"/>
    <w:rsid w:val="00FB30E7"/>
    <w:rsid w:val="00FC1994"/>
    <w:rsid w:val="00FC3B1D"/>
    <w:rsid w:val="00FC4980"/>
    <w:rsid w:val="00FC679F"/>
    <w:rsid w:val="00FC77A0"/>
    <w:rsid w:val="00FD00F9"/>
    <w:rsid w:val="00FD090A"/>
    <w:rsid w:val="00FD1B78"/>
    <w:rsid w:val="00FD1ED8"/>
    <w:rsid w:val="00FD29C7"/>
    <w:rsid w:val="00FE01AA"/>
    <w:rsid w:val="00FE098A"/>
    <w:rsid w:val="00FE5140"/>
    <w:rsid w:val="00FF00E6"/>
    <w:rsid w:val="00FF3062"/>
    <w:rsid w:val="00FF3B3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E8D"/>
    <w:rPr>
      <w:rFonts w:eastAsiaTheme="minorEastAsia" w:cs="Times New Roman"/>
      <w:lang w:val="en-US"/>
    </w:rPr>
  </w:style>
  <w:style w:type="paragraph" w:styleId="Heading3">
    <w:name w:val="heading 3"/>
    <w:basedOn w:val="Normal"/>
    <w:link w:val="Heading3Char"/>
    <w:uiPriority w:val="9"/>
    <w:qFormat/>
    <w:rsid w:val="000B7973"/>
    <w:pPr>
      <w:spacing w:before="100" w:beforeAutospacing="1" w:after="100" w:afterAutospacing="1" w:line="240" w:lineRule="auto"/>
      <w:outlineLvl w:val="2"/>
    </w:pPr>
    <w:rPr>
      <w:rFonts w:ascii="Times New Roman" w:eastAsia="Times New Roman" w:hAnsi="Times New Roman"/>
      <w:b/>
      <w:bCs/>
      <w:sz w:val="27"/>
      <w:szCs w:val="27"/>
      <w:lang w:val="id-ID"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E8D"/>
    <w:pPr>
      <w:ind w:left="720"/>
      <w:contextualSpacing/>
    </w:pPr>
  </w:style>
  <w:style w:type="paragraph" w:styleId="BodyTextIndent2">
    <w:name w:val="Body Text Indent 2"/>
    <w:basedOn w:val="Normal"/>
    <w:link w:val="BodyTextIndent2Char"/>
    <w:uiPriority w:val="99"/>
    <w:rsid w:val="00850E8D"/>
    <w:pPr>
      <w:widowControl w:val="0"/>
      <w:spacing w:after="0" w:line="240" w:lineRule="auto"/>
      <w:ind w:left="2160"/>
      <w:jc w:val="lowKashida"/>
    </w:pPr>
    <w:rPr>
      <w:rFonts w:ascii="Times New Roman" w:hAnsi="Times New Roman" w:cs="Traditional Arabic"/>
      <w:sz w:val="24"/>
      <w:szCs w:val="28"/>
    </w:rPr>
  </w:style>
  <w:style w:type="character" w:customStyle="1" w:styleId="BodyTextIndent2Char">
    <w:name w:val="Body Text Indent 2 Char"/>
    <w:basedOn w:val="DefaultParagraphFont"/>
    <w:link w:val="BodyTextIndent2"/>
    <w:uiPriority w:val="99"/>
    <w:rsid w:val="00850E8D"/>
    <w:rPr>
      <w:rFonts w:ascii="Times New Roman" w:eastAsiaTheme="minorEastAsia" w:hAnsi="Times New Roman" w:cs="Traditional Arabic"/>
      <w:sz w:val="24"/>
      <w:szCs w:val="28"/>
      <w:lang w:val="en-US"/>
    </w:rPr>
  </w:style>
  <w:style w:type="paragraph" w:styleId="BodyText">
    <w:name w:val="Body Text"/>
    <w:basedOn w:val="Normal"/>
    <w:link w:val="BodyTextChar"/>
    <w:uiPriority w:val="99"/>
    <w:unhideWhenUsed/>
    <w:rsid w:val="00850E8D"/>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rsid w:val="00850E8D"/>
    <w:rPr>
      <w:rFonts w:ascii="Times New Roman" w:eastAsiaTheme="minorEastAsia" w:hAnsi="Times New Roman" w:cs="Times New Roman"/>
      <w:sz w:val="24"/>
      <w:szCs w:val="24"/>
      <w:lang w:val="en-US"/>
    </w:rPr>
  </w:style>
  <w:style w:type="paragraph" w:styleId="BodyTextIndent">
    <w:name w:val="Body Text Indent"/>
    <w:basedOn w:val="Normal"/>
    <w:link w:val="BodyTextIndentChar"/>
    <w:uiPriority w:val="99"/>
    <w:unhideWhenUsed/>
    <w:rsid w:val="00850E8D"/>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uiPriority w:val="99"/>
    <w:rsid w:val="00850E8D"/>
    <w:rPr>
      <w:rFonts w:ascii="Times New Roman" w:eastAsiaTheme="minorEastAsia" w:hAnsi="Times New Roman" w:cs="Times New Roman"/>
      <w:sz w:val="24"/>
      <w:szCs w:val="24"/>
      <w:lang w:val="en-US"/>
    </w:rPr>
  </w:style>
  <w:style w:type="paragraph" w:styleId="BodyTextIndent3">
    <w:name w:val="Body Text Indent 3"/>
    <w:basedOn w:val="Normal"/>
    <w:link w:val="BodyTextIndent3Char"/>
    <w:uiPriority w:val="99"/>
    <w:unhideWhenUsed/>
    <w:rsid w:val="00850E8D"/>
    <w:pPr>
      <w:spacing w:after="120" w:line="240" w:lineRule="auto"/>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850E8D"/>
    <w:rPr>
      <w:rFonts w:ascii="Times New Roman" w:eastAsiaTheme="minorEastAsia" w:hAnsi="Times New Roman" w:cs="Times New Roman"/>
      <w:sz w:val="16"/>
      <w:szCs w:val="16"/>
      <w:lang w:val="en-US"/>
    </w:rPr>
  </w:style>
  <w:style w:type="paragraph" w:styleId="BodyText3">
    <w:name w:val="Body Text 3"/>
    <w:basedOn w:val="Normal"/>
    <w:link w:val="BodyText3Char"/>
    <w:uiPriority w:val="99"/>
    <w:unhideWhenUsed/>
    <w:rsid w:val="00850E8D"/>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rsid w:val="00850E8D"/>
    <w:rPr>
      <w:rFonts w:ascii="Times New Roman" w:eastAsiaTheme="minorEastAsia" w:hAnsi="Times New Roman" w:cs="Times New Roman"/>
      <w:sz w:val="16"/>
      <w:szCs w:val="16"/>
      <w:lang w:val="en-US"/>
    </w:rPr>
  </w:style>
  <w:style w:type="paragraph" w:styleId="NormalWeb">
    <w:name w:val="Normal (Web)"/>
    <w:basedOn w:val="Normal"/>
    <w:uiPriority w:val="99"/>
    <w:rsid w:val="00850E8D"/>
    <w:pPr>
      <w:spacing w:before="100" w:beforeAutospacing="1" w:after="100" w:afterAutospacing="1" w:line="240" w:lineRule="auto"/>
    </w:pPr>
    <w:rPr>
      <w:rFonts w:ascii="Times New Roman" w:hAnsi="Times New Roman"/>
      <w:sz w:val="24"/>
      <w:szCs w:val="24"/>
    </w:rPr>
  </w:style>
  <w:style w:type="paragraph" w:styleId="Subtitle">
    <w:name w:val="Subtitle"/>
    <w:basedOn w:val="Normal"/>
    <w:link w:val="SubtitleChar"/>
    <w:uiPriority w:val="11"/>
    <w:qFormat/>
    <w:rsid w:val="00850E8D"/>
    <w:pPr>
      <w:spacing w:after="0" w:line="240" w:lineRule="auto"/>
    </w:pPr>
    <w:rPr>
      <w:rFonts w:ascii="Times New Roman" w:hAnsi="Times New Roman"/>
      <w:b/>
      <w:bCs/>
      <w:sz w:val="24"/>
      <w:szCs w:val="24"/>
      <w:lang w:val="id-ID" w:eastAsia="id-ID"/>
    </w:rPr>
  </w:style>
  <w:style w:type="character" w:customStyle="1" w:styleId="SubtitleChar">
    <w:name w:val="Subtitle Char"/>
    <w:basedOn w:val="DefaultParagraphFont"/>
    <w:link w:val="Subtitle"/>
    <w:uiPriority w:val="11"/>
    <w:rsid w:val="00850E8D"/>
    <w:rPr>
      <w:rFonts w:ascii="Times New Roman" w:eastAsiaTheme="minorEastAsia" w:hAnsi="Times New Roman" w:cs="Times New Roman"/>
      <w:b/>
      <w:bCs/>
      <w:sz w:val="24"/>
      <w:szCs w:val="24"/>
      <w:lang w:eastAsia="id-ID"/>
    </w:rPr>
  </w:style>
  <w:style w:type="character" w:styleId="Hyperlink">
    <w:name w:val="Hyperlink"/>
    <w:basedOn w:val="DefaultParagraphFont"/>
    <w:uiPriority w:val="99"/>
    <w:rsid w:val="00850E8D"/>
    <w:rPr>
      <w:rFonts w:cs="Times New Roman"/>
      <w:color w:val="0000FF"/>
      <w:u w:val="single"/>
    </w:rPr>
  </w:style>
  <w:style w:type="character" w:styleId="Emphasis">
    <w:name w:val="Emphasis"/>
    <w:basedOn w:val="DefaultParagraphFont"/>
    <w:uiPriority w:val="20"/>
    <w:qFormat/>
    <w:rsid w:val="00850E8D"/>
    <w:rPr>
      <w:rFonts w:cs="Times New Roman"/>
      <w:i/>
      <w:iCs/>
    </w:rPr>
  </w:style>
  <w:style w:type="character" w:customStyle="1" w:styleId="apple-converted-space">
    <w:name w:val="apple-converted-space"/>
    <w:basedOn w:val="DefaultParagraphFont"/>
    <w:rsid w:val="00850E8D"/>
    <w:rPr>
      <w:rFonts w:cs="Times New Roman"/>
    </w:rPr>
  </w:style>
  <w:style w:type="paragraph" w:styleId="Footer">
    <w:name w:val="footer"/>
    <w:basedOn w:val="Normal"/>
    <w:link w:val="FooterChar"/>
    <w:uiPriority w:val="99"/>
    <w:unhideWhenUsed/>
    <w:rsid w:val="00850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E8D"/>
    <w:rPr>
      <w:rFonts w:eastAsiaTheme="minorEastAsia" w:cs="Times New Roman"/>
      <w:lang w:val="en-US"/>
    </w:rPr>
  </w:style>
  <w:style w:type="paragraph" w:styleId="BalloonText">
    <w:name w:val="Balloon Text"/>
    <w:basedOn w:val="Normal"/>
    <w:link w:val="BalloonTextChar"/>
    <w:uiPriority w:val="99"/>
    <w:semiHidden/>
    <w:unhideWhenUsed/>
    <w:rsid w:val="00850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E8D"/>
    <w:rPr>
      <w:rFonts w:ascii="Tahoma" w:eastAsiaTheme="minorEastAsia" w:hAnsi="Tahoma" w:cs="Tahoma"/>
      <w:sz w:val="16"/>
      <w:szCs w:val="16"/>
      <w:lang w:val="en-US"/>
    </w:rPr>
  </w:style>
  <w:style w:type="paragraph" w:styleId="Header">
    <w:name w:val="header"/>
    <w:basedOn w:val="Normal"/>
    <w:link w:val="HeaderChar"/>
    <w:uiPriority w:val="99"/>
    <w:semiHidden/>
    <w:unhideWhenUsed/>
    <w:rsid w:val="00850E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0E8D"/>
    <w:rPr>
      <w:rFonts w:eastAsiaTheme="minorEastAsia" w:cs="Times New Roman"/>
      <w:lang w:val="en-US"/>
    </w:rPr>
  </w:style>
  <w:style w:type="character" w:customStyle="1" w:styleId="Heading3Char">
    <w:name w:val="Heading 3 Char"/>
    <w:basedOn w:val="DefaultParagraphFont"/>
    <w:link w:val="Heading3"/>
    <w:uiPriority w:val="9"/>
    <w:rsid w:val="000B7973"/>
    <w:rPr>
      <w:rFonts w:ascii="Times New Roman" w:eastAsia="Times New Roman" w:hAnsi="Times New Roman" w:cs="Times New Roman"/>
      <w:b/>
      <w:bCs/>
      <w:sz w:val="27"/>
      <w:szCs w:val="27"/>
      <w:lang w:eastAsia="id-ID"/>
    </w:rPr>
  </w:style>
  <w:style w:type="character" w:customStyle="1" w:styleId="mw-headline">
    <w:name w:val="mw-headline"/>
    <w:basedOn w:val="DefaultParagraphFont"/>
    <w:rsid w:val="000B7973"/>
  </w:style>
  <w:style w:type="character" w:styleId="Strong">
    <w:name w:val="Strong"/>
    <w:basedOn w:val="DefaultParagraphFont"/>
    <w:uiPriority w:val="22"/>
    <w:qFormat/>
    <w:rsid w:val="00BC3B2E"/>
    <w:rPr>
      <w:b/>
      <w:bCs/>
    </w:rPr>
  </w:style>
</w:styles>
</file>

<file path=word/webSettings.xml><?xml version="1.0" encoding="utf-8"?>
<w:webSettings xmlns:r="http://schemas.openxmlformats.org/officeDocument/2006/relationships" xmlns:w="http://schemas.openxmlformats.org/wordprocessingml/2006/main">
  <w:divs>
    <w:div w:id="62459480">
      <w:bodyDiv w:val="1"/>
      <w:marLeft w:val="0"/>
      <w:marRight w:val="0"/>
      <w:marTop w:val="0"/>
      <w:marBottom w:val="0"/>
      <w:divBdr>
        <w:top w:val="none" w:sz="0" w:space="0" w:color="auto"/>
        <w:left w:val="none" w:sz="0" w:space="0" w:color="auto"/>
        <w:bottom w:val="none" w:sz="0" w:space="0" w:color="auto"/>
        <w:right w:val="none" w:sz="0" w:space="0" w:color="auto"/>
      </w:divBdr>
      <w:divsChild>
        <w:div w:id="1455058419">
          <w:marLeft w:val="864"/>
          <w:marRight w:val="0"/>
          <w:marTop w:val="134"/>
          <w:marBottom w:val="0"/>
          <w:divBdr>
            <w:top w:val="none" w:sz="0" w:space="0" w:color="auto"/>
            <w:left w:val="none" w:sz="0" w:space="0" w:color="auto"/>
            <w:bottom w:val="none" w:sz="0" w:space="0" w:color="auto"/>
            <w:right w:val="none" w:sz="0" w:space="0" w:color="auto"/>
          </w:divBdr>
        </w:div>
        <w:div w:id="646086499">
          <w:marLeft w:val="864"/>
          <w:marRight w:val="0"/>
          <w:marTop w:val="134"/>
          <w:marBottom w:val="0"/>
          <w:divBdr>
            <w:top w:val="none" w:sz="0" w:space="0" w:color="auto"/>
            <w:left w:val="none" w:sz="0" w:space="0" w:color="auto"/>
            <w:bottom w:val="none" w:sz="0" w:space="0" w:color="auto"/>
            <w:right w:val="none" w:sz="0" w:space="0" w:color="auto"/>
          </w:divBdr>
        </w:div>
        <w:div w:id="679430466">
          <w:marLeft w:val="864"/>
          <w:marRight w:val="0"/>
          <w:marTop w:val="134"/>
          <w:marBottom w:val="0"/>
          <w:divBdr>
            <w:top w:val="none" w:sz="0" w:space="0" w:color="auto"/>
            <w:left w:val="none" w:sz="0" w:space="0" w:color="auto"/>
            <w:bottom w:val="none" w:sz="0" w:space="0" w:color="auto"/>
            <w:right w:val="none" w:sz="0" w:space="0" w:color="auto"/>
          </w:divBdr>
        </w:div>
      </w:divsChild>
    </w:div>
    <w:div w:id="317460396">
      <w:bodyDiv w:val="1"/>
      <w:marLeft w:val="0"/>
      <w:marRight w:val="0"/>
      <w:marTop w:val="0"/>
      <w:marBottom w:val="0"/>
      <w:divBdr>
        <w:top w:val="none" w:sz="0" w:space="0" w:color="auto"/>
        <w:left w:val="none" w:sz="0" w:space="0" w:color="auto"/>
        <w:bottom w:val="none" w:sz="0" w:space="0" w:color="auto"/>
        <w:right w:val="none" w:sz="0" w:space="0" w:color="auto"/>
      </w:divBdr>
      <w:divsChild>
        <w:div w:id="178544257">
          <w:marLeft w:val="432"/>
          <w:marRight w:val="0"/>
          <w:marTop w:val="120"/>
          <w:marBottom w:val="0"/>
          <w:divBdr>
            <w:top w:val="none" w:sz="0" w:space="0" w:color="auto"/>
            <w:left w:val="none" w:sz="0" w:space="0" w:color="auto"/>
            <w:bottom w:val="none" w:sz="0" w:space="0" w:color="auto"/>
            <w:right w:val="none" w:sz="0" w:space="0" w:color="auto"/>
          </w:divBdr>
        </w:div>
        <w:div w:id="530804563">
          <w:marLeft w:val="432"/>
          <w:marRight w:val="0"/>
          <w:marTop w:val="120"/>
          <w:marBottom w:val="0"/>
          <w:divBdr>
            <w:top w:val="none" w:sz="0" w:space="0" w:color="auto"/>
            <w:left w:val="none" w:sz="0" w:space="0" w:color="auto"/>
            <w:bottom w:val="none" w:sz="0" w:space="0" w:color="auto"/>
            <w:right w:val="none" w:sz="0" w:space="0" w:color="auto"/>
          </w:divBdr>
        </w:div>
        <w:div w:id="1653288983">
          <w:marLeft w:val="432"/>
          <w:marRight w:val="0"/>
          <w:marTop w:val="120"/>
          <w:marBottom w:val="0"/>
          <w:divBdr>
            <w:top w:val="none" w:sz="0" w:space="0" w:color="auto"/>
            <w:left w:val="none" w:sz="0" w:space="0" w:color="auto"/>
            <w:bottom w:val="none" w:sz="0" w:space="0" w:color="auto"/>
            <w:right w:val="none" w:sz="0" w:space="0" w:color="auto"/>
          </w:divBdr>
        </w:div>
        <w:div w:id="67777004">
          <w:marLeft w:val="432"/>
          <w:marRight w:val="0"/>
          <w:marTop w:val="120"/>
          <w:marBottom w:val="0"/>
          <w:divBdr>
            <w:top w:val="none" w:sz="0" w:space="0" w:color="auto"/>
            <w:left w:val="none" w:sz="0" w:space="0" w:color="auto"/>
            <w:bottom w:val="none" w:sz="0" w:space="0" w:color="auto"/>
            <w:right w:val="none" w:sz="0" w:space="0" w:color="auto"/>
          </w:divBdr>
        </w:div>
        <w:div w:id="1114404492">
          <w:marLeft w:val="432"/>
          <w:marRight w:val="0"/>
          <w:marTop w:val="120"/>
          <w:marBottom w:val="0"/>
          <w:divBdr>
            <w:top w:val="none" w:sz="0" w:space="0" w:color="auto"/>
            <w:left w:val="none" w:sz="0" w:space="0" w:color="auto"/>
            <w:bottom w:val="none" w:sz="0" w:space="0" w:color="auto"/>
            <w:right w:val="none" w:sz="0" w:space="0" w:color="auto"/>
          </w:divBdr>
        </w:div>
      </w:divsChild>
    </w:div>
    <w:div w:id="484784996">
      <w:bodyDiv w:val="1"/>
      <w:marLeft w:val="0"/>
      <w:marRight w:val="0"/>
      <w:marTop w:val="0"/>
      <w:marBottom w:val="0"/>
      <w:divBdr>
        <w:top w:val="none" w:sz="0" w:space="0" w:color="auto"/>
        <w:left w:val="none" w:sz="0" w:space="0" w:color="auto"/>
        <w:bottom w:val="none" w:sz="0" w:space="0" w:color="auto"/>
        <w:right w:val="none" w:sz="0" w:space="0" w:color="auto"/>
      </w:divBdr>
      <w:divsChild>
        <w:div w:id="1448356687">
          <w:marLeft w:val="662"/>
          <w:marRight w:val="0"/>
          <w:marTop w:val="115"/>
          <w:marBottom w:val="0"/>
          <w:divBdr>
            <w:top w:val="none" w:sz="0" w:space="0" w:color="auto"/>
            <w:left w:val="none" w:sz="0" w:space="0" w:color="auto"/>
            <w:bottom w:val="none" w:sz="0" w:space="0" w:color="auto"/>
            <w:right w:val="none" w:sz="0" w:space="0" w:color="auto"/>
          </w:divBdr>
        </w:div>
        <w:div w:id="445080340">
          <w:marLeft w:val="864"/>
          <w:marRight w:val="0"/>
          <w:marTop w:val="115"/>
          <w:marBottom w:val="0"/>
          <w:divBdr>
            <w:top w:val="none" w:sz="0" w:space="0" w:color="auto"/>
            <w:left w:val="none" w:sz="0" w:space="0" w:color="auto"/>
            <w:bottom w:val="none" w:sz="0" w:space="0" w:color="auto"/>
            <w:right w:val="none" w:sz="0" w:space="0" w:color="auto"/>
          </w:divBdr>
        </w:div>
      </w:divsChild>
    </w:div>
    <w:div w:id="616330473">
      <w:bodyDiv w:val="1"/>
      <w:marLeft w:val="0"/>
      <w:marRight w:val="0"/>
      <w:marTop w:val="0"/>
      <w:marBottom w:val="0"/>
      <w:divBdr>
        <w:top w:val="none" w:sz="0" w:space="0" w:color="auto"/>
        <w:left w:val="none" w:sz="0" w:space="0" w:color="auto"/>
        <w:bottom w:val="none" w:sz="0" w:space="0" w:color="auto"/>
        <w:right w:val="none" w:sz="0" w:space="0" w:color="auto"/>
      </w:divBdr>
      <w:divsChild>
        <w:div w:id="29189376">
          <w:marLeft w:val="864"/>
          <w:marRight w:val="0"/>
          <w:marTop w:val="115"/>
          <w:marBottom w:val="0"/>
          <w:divBdr>
            <w:top w:val="none" w:sz="0" w:space="0" w:color="auto"/>
            <w:left w:val="none" w:sz="0" w:space="0" w:color="auto"/>
            <w:bottom w:val="none" w:sz="0" w:space="0" w:color="auto"/>
            <w:right w:val="none" w:sz="0" w:space="0" w:color="auto"/>
          </w:divBdr>
        </w:div>
        <w:div w:id="1428118295">
          <w:marLeft w:val="864"/>
          <w:marRight w:val="0"/>
          <w:marTop w:val="115"/>
          <w:marBottom w:val="0"/>
          <w:divBdr>
            <w:top w:val="none" w:sz="0" w:space="0" w:color="auto"/>
            <w:left w:val="none" w:sz="0" w:space="0" w:color="auto"/>
            <w:bottom w:val="none" w:sz="0" w:space="0" w:color="auto"/>
            <w:right w:val="none" w:sz="0" w:space="0" w:color="auto"/>
          </w:divBdr>
        </w:div>
      </w:divsChild>
    </w:div>
    <w:div w:id="669259185">
      <w:bodyDiv w:val="1"/>
      <w:marLeft w:val="0"/>
      <w:marRight w:val="0"/>
      <w:marTop w:val="0"/>
      <w:marBottom w:val="0"/>
      <w:divBdr>
        <w:top w:val="none" w:sz="0" w:space="0" w:color="auto"/>
        <w:left w:val="none" w:sz="0" w:space="0" w:color="auto"/>
        <w:bottom w:val="none" w:sz="0" w:space="0" w:color="auto"/>
        <w:right w:val="none" w:sz="0" w:space="0" w:color="auto"/>
      </w:divBdr>
      <w:divsChild>
        <w:div w:id="1037849985">
          <w:marLeft w:val="576"/>
          <w:marRight w:val="0"/>
          <w:marTop w:val="91"/>
          <w:marBottom w:val="0"/>
          <w:divBdr>
            <w:top w:val="none" w:sz="0" w:space="0" w:color="auto"/>
            <w:left w:val="none" w:sz="0" w:space="0" w:color="auto"/>
            <w:bottom w:val="none" w:sz="0" w:space="0" w:color="auto"/>
            <w:right w:val="none" w:sz="0" w:space="0" w:color="auto"/>
          </w:divBdr>
        </w:div>
        <w:div w:id="1644502926">
          <w:marLeft w:val="576"/>
          <w:marRight w:val="0"/>
          <w:marTop w:val="91"/>
          <w:marBottom w:val="0"/>
          <w:divBdr>
            <w:top w:val="none" w:sz="0" w:space="0" w:color="auto"/>
            <w:left w:val="none" w:sz="0" w:space="0" w:color="auto"/>
            <w:bottom w:val="none" w:sz="0" w:space="0" w:color="auto"/>
            <w:right w:val="none" w:sz="0" w:space="0" w:color="auto"/>
          </w:divBdr>
        </w:div>
      </w:divsChild>
    </w:div>
    <w:div w:id="713699402">
      <w:bodyDiv w:val="1"/>
      <w:marLeft w:val="0"/>
      <w:marRight w:val="0"/>
      <w:marTop w:val="0"/>
      <w:marBottom w:val="0"/>
      <w:divBdr>
        <w:top w:val="none" w:sz="0" w:space="0" w:color="auto"/>
        <w:left w:val="none" w:sz="0" w:space="0" w:color="auto"/>
        <w:bottom w:val="none" w:sz="0" w:space="0" w:color="auto"/>
        <w:right w:val="none" w:sz="0" w:space="0" w:color="auto"/>
      </w:divBdr>
      <w:divsChild>
        <w:div w:id="1412695050">
          <w:marLeft w:val="0"/>
          <w:marRight w:val="0"/>
          <w:marTop w:val="0"/>
          <w:marBottom w:val="0"/>
          <w:divBdr>
            <w:top w:val="none" w:sz="0" w:space="0" w:color="auto"/>
            <w:left w:val="none" w:sz="0" w:space="0" w:color="auto"/>
            <w:bottom w:val="none" w:sz="0" w:space="0" w:color="auto"/>
            <w:right w:val="none" w:sz="0" w:space="0" w:color="auto"/>
          </w:divBdr>
          <w:divsChild>
            <w:div w:id="1158576509">
              <w:marLeft w:val="0"/>
              <w:marRight w:val="0"/>
              <w:marTop w:val="0"/>
              <w:marBottom w:val="0"/>
              <w:divBdr>
                <w:top w:val="none" w:sz="0" w:space="0" w:color="auto"/>
                <w:left w:val="none" w:sz="0" w:space="0" w:color="auto"/>
                <w:bottom w:val="none" w:sz="0" w:space="0" w:color="auto"/>
                <w:right w:val="none" w:sz="0" w:space="0" w:color="auto"/>
              </w:divBdr>
            </w:div>
          </w:divsChild>
        </w:div>
        <w:div w:id="2095005458">
          <w:marLeft w:val="0"/>
          <w:marRight w:val="0"/>
          <w:marTop w:val="0"/>
          <w:marBottom w:val="0"/>
          <w:divBdr>
            <w:top w:val="none" w:sz="0" w:space="0" w:color="auto"/>
            <w:left w:val="none" w:sz="0" w:space="0" w:color="auto"/>
            <w:bottom w:val="none" w:sz="0" w:space="0" w:color="auto"/>
            <w:right w:val="none" w:sz="0" w:space="0" w:color="auto"/>
          </w:divBdr>
          <w:divsChild>
            <w:div w:id="16177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7782">
      <w:bodyDiv w:val="1"/>
      <w:marLeft w:val="0"/>
      <w:marRight w:val="0"/>
      <w:marTop w:val="0"/>
      <w:marBottom w:val="0"/>
      <w:divBdr>
        <w:top w:val="none" w:sz="0" w:space="0" w:color="auto"/>
        <w:left w:val="none" w:sz="0" w:space="0" w:color="auto"/>
        <w:bottom w:val="none" w:sz="0" w:space="0" w:color="auto"/>
        <w:right w:val="none" w:sz="0" w:space="0" w:color="auto"/>
      </w:divBdr>
      <w:divsChild>
        <w:div w:id="1730768029">
          <w:marLeft w:val="864"/>
          <w:marRight w:val="0"/>
          <w:marTop w:val="134"/>
          <w:marBottom w:val="0"/>
          <w:divBdr>
            <w:top w:val="none" w:sz="0" w:space="0" w:color="auto"/>
            <w:left w:val="none" w:sz="0" w:space="0" w:color="auto"/>
            <w:bottom w:val="none" w:sz="0" w:space="0" w:color="auto"/>
            <w:right w:val="none" w:sz="0" w:space="0" w:color="auto"/>
          </w:divBdr>
        </w:div>
        <w:div w:id="1961836525">
          <w:marLeft w:val="864"/>
          <w:marRight w:val="0"/>
          <w:marTop w:val="134"/>
          <w:marBottom w:val="0"/>
          <w:divBdr>
            <w:top w:val="none" w:sz="0" w:space="0" w:color="auto"/>
            <w:left w:val="none" w:sz="0" w:space="0" w:color="auto"/>
            <w:bottom w:val="none" w:sz="0" w:space="0" w:color="auto"/>
            <w:right w:val="none" w:sz="0" w:space="0" w:color="auto"/>
          </w:divBdr>
        </w:div>
        <w:div w:id="1929078866">
          <w:marLeft w:val="864"/>
          <w:marRight w:val="0"/>
          <w:marTop w:val="134"/>
          <w:marBottom w:val="0"/>
          <w:divBdr>
            <w:top w:val="none" w:sz="0" w:space="0" w:color="auto"/>
            <w:left w:val="none" w:sz="0" w:space="0" w:color="auto"/>
            <w:bottom w:val="none" w:sz="0" w:space="0" w:color="auto"/>
            <w:right w:val="none" w:sz="0" w:space="0" w:color="auto"/>
          </w:divBdr>
        </w:div>
      </w:divsChild>
    </w:div>
    <w:div w:id="776486913">
      <w:bodyDiv w:val="1"/>
      <w:marLeft w:val="0"/>
      <w:marRight w:val="0"/>
      <w:marTop w:val="0"/>
      <w:marBottom w:val="0"/>
      <w:divBdr>
        <w:top w:val="none" w:sz="0" w:space="0" w:color="auto"/>
        <w:left w:val="none" w:sz="0" w:space="0" w:color="auto"/>
        <w:bottom w:val="none" w:sz="0" w:space="0" w:color="auto"/>
        <w:right w:val="none" w:sz="0" w:space="0" w:color="auto"/>
      </w:divBdr>
    </w:div>
    <w:div w:id="816796671">
      <w:bodyDiv w:val="1"/>
      <w:marLeft w:val="0"/>
      <w:marRight w:val="0"/>
      <w:marTop w:val="0"/>
      <w:marBottom w:val="0"/>
      <w:divBdr>
        <w:top w:val="none" w:sz="0" w:space="0" w:color="auto"/>
        <w:left w:val="none" w:sz="0" w:space="0" w:color="auto"/>
        <w:bottom w:val="none" w:sz="0" w:space="0" w:color="auto"/>
        <w:right w:val="none" w:sz="0" w:space="0" w:color="auto"/>
      </w:divBdr>
    </w:div>
    <w:div w:id="926040617">
      <w:bodyDiv w:val="1"/>
      <w:marLeft w:val="0"/>
      <w:marRight w:val="0"/>
      <w:marTop w:val="0"/>
      <w:marBottom w:val="0"/>
      <w:divBdr>
        <w:top w:val="none" w:sz="0" w:space="0" w:color="auto"/>
        <w:left w:val="none" w:sz="0" w:space="0" w:color="auto"/>
        <w:bottom w:val="none" w:sz="0" w:space="0" w:color="auto"/>
        <w:right w:val="none" w:sz="0" w:space="0" w:color="auto"/>
      </w:divBdr>
      <w:divsChild>
        <w:div w:id="421992071">
          <w:marLeft w:val="576"/>
          <w:marRight w:val="0"/>
          <w:marTop w:val="106"/>
          <w:marBottom w:val="0"/>
          <w:divBdr>
            <w:top w:val="none" w:sz="0" w:space="0" w:color="auto"/>
            <w:left w:val="none" w:sz="0" w:space="0" w:color="auto"/>
            <w:bottom w:val="none" w:sz="0" w:space="0" w:color="auto"/>
            <w:right w:val="none" w:sz="0" w:space="0" w:color="auto"/>
          </w:divBdr>
        </w:div>
        <w:div w:id="1043209935">
          <w:marLeft w:val="576"/>
          <w:marRight w:val="0"/>
          <w:marTop w:val="106"/>
          <w:marBottom w:val="0"/>
          <w:divBdr>
            <w:top w:val="none" w:sz="0" w:space="0" w:color="auto"/>
            <w:left w:val="none" w:sz="0" w:space="0" w:color="auto"/>
            <w:bottom w:val="none" w:sz="0" w:space="0" w:color="auto"/>
            <w:right w:val="none" w:sz="0" w:space="0" w:color="auto"/>
          </w:divBdr>
        </w:div>
        <w:div w:id="2136219655">
          <w:marLeft w:val="576"/>
          <w:marRight w:val="0"/>
          <w:marTop w:val="106"/>
          <w:marBottom w:val="0"/>
          <w:divBdr>
            <w:top w:val="none" w:sz="0" w:space="0" w:color="auto"/>
            <w:left w:val="none" w:sz="0" w:space="0" w:color="auto"/>
            <w:bottom w:val="none" w:sz="0" w:space="0" w:color="auto"/>
            <w:right w:val="none" w:sz="0" w:space="0" w:color="auto"/>
          </w:divBdr>
        </w:div>
        <w:div w:id="1157067408">
          <w:marLeft w:val="576"/>
          <w:marRight w:val="0"/>
          <w:marTop w:val="106"/>
          <w:marBottom w:val="0"/>
          <w:divBdr>
            <w:top w:val="none" w:sz="0" w:space="0" w:color="auto"/>
            <w:left w:val="none" w:sz="0" w:space="0" w:color="auto"/>
            <w:bottom w:val="none" w:sz="0" w:space="0" w:color="auto"/>
            <w:right w:val="none" w:sz="0" w:space="0" w:color="auto"/>
          </w:divBdr>
        </w:div>
      </w:divsChild>
    </w:div>
    <w:div w:id="945187880">
      <w:bodyDiv w:val="1"/>
      <w:marLeft w:val="0"/>
      <w:marRight w:val="0"/>
      <w:marTop w:val="0"/>
      <w:marBottom w:val="0"/>
      <w:divBdr>
        <w:top w:val="none" w:sz="0" w:space="0" w:color="auto"/>
        <w:left w:val="none" w:sz="0" w:space="0" w:color="auto"/>
        <w:bottom w:val="none" w:sz="0" w:space="0" w:color="auto"/>
        <w:right w:val="none" w:sz="0" w:space="0" w:color="auto"/>
      </w:divBdr>
      <w:divsChild>
        <w:div w:id="821386022">
          <w:marLeft w:val="965"/>
          <w:marRight w:val="0"/>
          <w:marTop w:val="134"/>
          <w:marBottom w:val="0"/>
          <w:divBdr>
            <w:top w:val="none" w:sz="0" w:space="0" w:color="auto"/>
            <w:left w:val="none" w:sz="0" w:space="0" w:color="auto"/>
            <w:bottom w:val="none" w:sz="0" w:space="0" w:color="auto"/>
            <w:right w:val="none" w:sz="0" w:space="0" w:color="auto"/>
          </w:divBdr>
        </w:div>
        <w:div w:id="1599632844">
          <w:marLeft w:val="965"/>
          <w:marRight w:val="0"/>
          <w:marTop w:val="134"/>
          <w:marBottom w:val="0"/>
          <w:divBdr>
            <w:top w:val="none" w:sz="0" w:space="0" w:color="auto"/>
            <w:left w:val="none" w:sz="0" w:space="0" w:color="auto"/>
            <w:bottom w:val="none" w:sz="0" w:space="0" w:color="auto"/>
            <w:right w:val="none" w:sz="0" w:space="0" w:color="auto"/>
          </w:divBdr>
        </w:div>
        <w:div w:id="780493395">
          <w:marLeft w:val="965"/>
          <w:marRight w:val="0"/>
          <w:marTop w:val="134"/>
          <w:marBottom w:val="0"/>
          <w:divBdr>
            <w:top w:val="none" w:sz="0" w:space="0" w:color="auto"/>
            <w:left w:val="none" w:sz="0" w:space="0" w:color="auto"/>
            <w:bottom w:val="none" w:sz="0" w:space="0" w:color="auto"/>
            <w:right w:val="none" w:sz="0" w:space="0" w:color="auto"/>
          </w:divBdr>
        </w:div>
      </w:divsChild>
    </w:div>
    <w:div w:id="955713732">
      <w:bodyDiv w:val="1"/>
      <w:marLeft w:val="0"/>
      <w:marRight w:val="0"/>
      <w:marTop w:val="0"/>
      <w:marBottom w:val="0"/>
      <w:divBdr>
        <w:top w:val="none" w:sz="0" w:space="0" w:color="auto"/>
        <w:left w:val="none" w:sz="0" w:space="0" w:color="auto"/>
        <w:bottom w:val="none" w:sz="0" w:space="0" w:color="auto"/>
        <w:right w:val="none" w:sz="0" w:space="0" w:color="auto"/>
      </w:divBdr>
      <w:divsChild>
        <w:div w:id="1430471156">
          <w:marLeft w:val="662"/>
          <w:marRight w:val="0"/>
          <w:marTop w:val="120"/>
          <w:marBottom w:val="0"/>
          <w:divBdr>
            <w:top w:val="none" w:sz="0" w:space="0" w:color="auto"/>
            <w:left w:val="none" w:sz="0" w:space="0" w:color="auto"/>
            <w:bottom w:val="none" w:sz="0" w:space="0" w:color="auto"/>
            <w:right w:val="none" w:sz="0" w:space="0" w:color="auto"/>
          </w:divBdr>
        </w:div>
      </w:divsChild>
    </w:div>
    <w:div w:id="1128857668">
      <w:bodyDiv w:val="1"/>
      <w:marLeft w:val="0"/>
      <w:marRight w:val="0"/>
      <w:marTop w:val="0"/>
      <w:marBottom w:val="0"/>
      <w:divBdr>
        <w:top w:val="none" w:sz="0" w:space="0" w:color="auto"/>
        <w:left w:val="none" w:sz="0" w:space="0" w:color="auto"/>
        <w:bottom w:val="none" w:sz="0" w:space="0" w:color="auto"/>
        <w:right w:val="none" w:sz="0" w:space="0" w:color="auto"/>
      </w:divBdr>
      <w:divsChild>
        <w:div w:id="864053718">
          <w:marLeft w:val="662"/>
          <w:marRight w:val="0"/>
          <w:marTop w:val="134"/>
          <w:marBottom w:val="0"/>
          <w:divBdr>
            <w:top w:val="none" w:sz="0" w:space="0" w:color="auto"/>
            <w:left w:val="none" w:sz="0" w:space="0" w:color="auto"/>
            <w:bottom w:val="none" w:sz="0" w:space="0" w:color="auto"/>
            <w:right w:val="none" w:sz="0" w:space="0" w:color="auto"/>
          </w:divBdr>
        </w:div>
        <w:div w:id="1493062924">
          <w:marLeft w:val="662"/>
          <w:marRight w:val="0"/>
          <w:marTop w:val="134"/>
          <w:marBottom w:val="0"/>
          <w:divBdr>
            <w:top w:val="none" w:sz="0" w:space="0" w:color="auto"/>
            <w:left w:val="none" w:sz="0" w:space="0" w:color="auto"/>
            <w:bottom w:val="none" w:sz="0" w:space="0" w:color="auto"/>
            <w:right w:val="none" w:sz="0" w:space="0" w:color="auto"/>
          </w:divBdr>
        </w:div>
      </w:divsChild>
    </w:div>
    <w:div w:id="1212418510">
      <w:bodyDiv w:val="1"/>
      <w:marLeft w:val="0"/>
      <w:marRight w:val="0"/>
      <w:marTop w:val="0"/>
      <w:marBottom w:val="0"/>
      <w:divBdr>
        <w:top w:val="none" w:sz="0" w:space="0" w:color="auto"/>
        <w:left w:val="none" w:sz="0" w:space="0" w:color="auto"/>
        <w:bottom w:val="none" w:sz="0" w:space="0" w:color="auto"/>
        <w:right w:val="none" w:sz="0" w:space="0" w:color="auto"/>
      </w:divBdr>
      <w:divsChild>
        <w:div w:id="825785628">
          <w:marLeft w:val="576"/>
          <w:marRight w:val="0"/>
          <w:marTop w:val="86"/>
          <w:marBottom w:val="0"/>
          <w:divBdr>
            <w:top w:val="none" w:sz="0" w:space="0" w:color="auto"/>
            <w:left w:val="none" w:sz="0" w:space="0" w:color="auto"/>
            <w:bottom w:val="none" w:sz="0" w:space="0" w:color="auto"/>
            <w:right w:val="none" w:sz="0" w:space="0" w:color="auto"/>
          </w:divBdr>
        </w:div>
        <w:div w:id="1431779454">
          <w:marLeft w:val="576"/>
          <w:marRight w:val="0"/>
          <w:marTop w:val="86"/>
          <w:marBottom w:val="0"/>
          <w:divBdr>
            <w:top w:val="none" w:sz="0" w:space="0" w:color="auto"/>
            <w:left w:val="none" w:sz="0" w:space="0" w:color="auto"/>
            <w:bottom w:val="none" w:sz="0" w:space="0" w:color="auto"/>
            <w:right w:val="none" w:sz="0" w:space="0" w:color="auto"/>
          </w:divBdr>
        </w:div>
      </w:divsChild>
    </w:div>
    <w:div w:id="1237282042">
      <w:bodyDiv w:val="1"/>
      <w:marLeft w:val="0"/>
      <w:marRight w:val="0"/>
      <w:marTop w:val="0"/>
      <w:marBottom w:val="0"/>
      <w:divBdr>
        <w:top w:val="none" w:sz="0" w:space="0" w:color="auto"/>
        <w:left w:val="none" w:sz="0" w:space="0" w:color="auto"/>
        <w:bottom w:val="none" w:sz="0" w:space="0" w:color="auto"/>
        <w:right w:val="none" w:sz="0" w:space="0" w:color="auto"/>
      </w:divBdr>
    </w:div>
    <w:div w:id="1250114626">
      <w:bodyDiv w:val="1"/>
      <w:marLeft w:val="0"/>
      <w:marRight w:val="0"/>
      <w:marTop w:val="0"/>
      <w:marBottom w:val="0"/>
      <w:divBdr>
        <w:top w:val="none" w:sz="0" w:space="0" w:color="auto"/>
        <w:left w:val="none" w:sz="0" w:space="0" w:color="auto"/>
        <w:bottom w:val="none" w:sz="0" w:space="0" w:color="auto"/>
        <w:right w:val="none" w:sz="0" w:space="0" w:color="auto"/>
      </w:divBdr>
      <w:divsChild>
        <w:div w:id="1761754675">
          <w:marLeft w:val="576"/>
          <w:marRight w:val="0"/>
          <w:marTop w:val="82"/>
          <w:marBottom w:val="0"/>
          <w:divBdr>
            <w:top w:val="none" w:sz="0" w:space="0" w:color="auto"/>
            <w:left w:val="none" w:sz="0" w:space="0" w:color="auto"/>
            <w:bottom w:val="none" w:sz="0" w:space="0" w:color="auto"/>
            <w:right w:val="none" w:sz="0" w:space="0" w:color="auto"/>
          </w:divBdr>
        </w:div>
        <w:div w:id="1136601720">
          <w:marLeft w:val="576"/>
          <w:marRight w:val="0"/>
          <w:marTop w:val="82"/>
          <w:marBottom w:val="0"/>
          <w:divBdr>
            <w:top w:val="none" w:sz="0" w:space="0" w:color="auto"/>
            <w:left w:val="none" w:sz="0" w:space="0" w:color="auto"/>
            <w:bottom w:val="none" w:sz="0" w:space="0" w:color="auto"/>
            <w:right w:val="none" w:sz="0" w:space="0" w:color="auto"/>
          </w:divBdr>
        </w:div>
        <w:div w:id="1392919197">
          <w:marLeft w:val="576"/>
          <w:marRight w:val="0"/>
          <w:marTop w:val="82"/>
          <w:marBottom w:val="0"/>
          <w:divBdr>
            <w:top w:val="none" w:sz="0" w:space="0" w:color="auto"/>
            <w:left w:val="none" w:sz="0" w:space="0" w:color="auto"/>
            <w:bottom w:val="none" w:sz="0" w:space="0" w:color="auto"/>
            <w:right w:val="none" w:sz="0" w:space="0" w:color="auto"/>
          </w:divBdr>
        </w:div>
        <w:div w:id="315570662">
          <w:marLeft w:val="576"/>
          <w:marRight w:val="0"/>
          <w:marTop w:val="82"/>
          <w:marBottom w:val="0"/>
          <w:divBdr>
            <w:top w:val="none" w:sz="0" w:space="0" w:color="auto"/>
            <w:left w:val="none" w:sz="0" w:space="0" w:color="auto"/>
            <w:bottom w:val="none" w:sz="0" w:space="0" w:color="auto"/>
            <w:right w:val="none" w:sz="0" w:space="0" w:color="auto"/>
          </w:divBdr>
        </w:div>
        <w:div w:id="894195366">
          <w:marLeft w:val="576"/>
          <w:marRight w:val="0"/>
          <w:marTop w:val="82"/>
          <w:marBottom w:val="0"/>
          <w:divBdr>
            <w:top w:val="none" w:sz="0" w:space="0" w:color="auto"/>
            <w:left w:val="none" w:sz="0" w:space="0" w:color="auto"/>
            <w:bottom w:val="none" w:sz="0" w:space="0" w:color="auto"/>
            <w:right w:val="none" w:sz="0" w:space="0" w:color="auto"/>
          </w:divBdr>
        </w:div>
        <w:div w:id="1247760678">
          <w:marLeft w:val="576"/>
          <w:marRight w:val="0"/>
          <w:marTop w:val="82"/>
          <w:marBottom w:val="0"/>
          <w:divBdr>
            <w:top w:val="none" w:sz="0" w:space="0" w:color="auto"/>
            <w:left w:val="none" w:sz="0" w:space="0" w:color="auto"/>
            <w:bottom w:val="none" w:sz="0" w:space="0" w:color="auto"/>
            <w:right w:val="none" w:sz="0" w:space="0" w:color="auto"/>
          </w:divBdr>
        </w:div>
        <w:div w:id="964893346">
          <w:marLeft w:val="576"/>
          <w:marRight w:val="0"/>
          <w:marTop w:val="82"/>
          <w:marBottom w:val="0"/>
          <w:divBdr>
            <w:top w:val="none" w:sz="0" w:space="0" w:color="auto"/>
            <w:left w:val="none" w:sz="0" w:space="0" w:color="auto"/>
            <w:bottom w:val="none" w:sz="0" w:space="0" w:color="auto"/>
            <w:right w:val="none" w:sz="0" w:space="0" w:color="auto"/>
          </w:divBdr>
        </w:div>
        <w:div w:id="945041473">
          <w:marLeft w:val="576"/>
          <w:marRight w:val="0"/>
          <w:marTop w:val="82"/>
          <w:marBottom w:val="0"/>
          <w:divBdr>
            <w:top w:val="none" w:sz="0" w:space="0" w:color="auto"/>
            <w:left w:val="none" w:sz="0" w:space="0" w:color="auto"/>
            <w:bottom w:val="none" w:sz="0" w:space="0" w:color="auto"/>
            <w:right w:val="none" w:sz="0" w:space="0" w:color="auto"/>
          </w:divBdr>
        </w:div>
      </w:divsChild>
    </w:div>
    <w:div w:id="1303970390">
      <w:bodyDiv w:val="1"/>
      <w:marLeft w:val="0"/>
      <w:marRight w:val="0"/>
      <w:marTop w:val="0"/>
      <w:marBottom w:val="0"/>
      <w:divBdr>
        <w:top w:val="none" w:sz="0" w:space="0" w:color="auto"/>
        <w:left w:val="none" w:sz="0" w:space="0" w:color="auto"/>
        <w:bottom w:val="none" w:sz="0" w:space="0" w:color="auto"/>
        <w:right w:val="none" w:sz="0" w:space="0" w:color="auto"/>
      </w:divBdr>
      <w:divsChild>
        <w:div w:id="1638756815">
          <w:marLeft w:val="864"/>
          <w:marRight w:val="0"/>
          <w:marTop w:val="134"/>
          <w:marBottom w:val="0"/>
          <w:divBdr>
            <w:top w:val="none" w:sz="0" w:space="0" w:color="auto"/>
            <w:left w:val="none" w:sz="0" w:space="0" w:color="auto"/>
            <w:bottom w:val="none" w:sz="0" w:space="0" w:color="auto"/>
            <w:right w:val="none" w:sz="0" w:space="0" w:color="auto"/>
          </w:divBdr>
        </w:div>
      </w:divsChild>
    </w:div>
    <w:div w:id="1345790077">
      <w:bodyDiv w:val="1"/>
      <w:marLeft w:val="0"/>
      <w:marRight w:val="0"/>
      <w:marTop w:val="0"/>
      <w:marBottom w:val="0"/>
      <w:divBdr>
        <w:top w:val="none" w:sz="0" w:space="0" w:color="auto"/>
        <w:left w:val="none" w:sz="0" w:space="0" w:color="auto"/>
        <w:bottom w:val="none" w:sz="0" w:space="0" w:color="auto"/>
        <w:right w:val="none" w:sz="0" w:space="0" w:color="auto"/>
      </w:divBdr>
      <w:divsChild>
        <w:div w:id="1539970387">
          <w:marLeft w:val="662"/>
          <w:marRight w:val="0"/>
          <w:marTop w:val="125"/>
          <w:marBottom w:val="0"/>
          <w:divBdr>
            <w:top w:val="none" w:sz="0" w:space="0" w:color="auto"/>
            <w:left w:val="none" w:sz="0" w:space="0" w:color="auto"/>
            <w:bottom w:val="none" w:sz="0" w:space="0" w:color="auto"/>
            <w:right w:val="none" w:sz="0" w:space="0" w:color="auto"/>
          </w:divBdr>
        </w:div>
        <w:div w:id="223570306">
          <w:marLeft w:val="662"/>
          <w:marRight w:val="0"/>
          <w:marTop w:val="125"/>
          <w:marBottom w:val="0"/>
          <w:divBdr>
            <w:top w:val="none" w:sz="0" w:space="0" w:color="auto"/>
            <w:left w:val="none" w:sz="0" w:space="0" w:color="auto"/>
            <w:bottom w:val="none" w:sz="0" w:space="0" w:color="auto"/>
            <w:right w:val="none" w:sz="0" w:space="0" w:color="auto"/>
          </w:divBdr>
        </w:div>
        <w:div w:id="1108696631">
          <w:marLeft w:val="662"/>
          <w:marRight w:val="0"/>
          <w:marTop w:val="125"/>
          <w:marBottom w:val="0"/>
          <w:divBdr>
            <w:top w:val="none" w:sz="0" w:space="0" w:color="auto"/>
            <w:left w:val="none" w:sz="0" w:space="0" w:color="auto"/>
            <w:bottom w:val="none" w:sz="0" w:space="0" w:color="auto"/>
            <w:right w:val="none" w:sz="0" w:space="0" w:color="auto"/>
          </w:divBdr>
        </w:div>
        <w:div w:id="196311077">
          <w:marLeft w:val="662"/>
          <w:marRight w:val="0"/>
          <w:marTop w:val="125"/>
          <w:marBottom w:val="0"/>
          <w:divBdr>
            <w:top w:val="none" w:sz="0" w:space="0" w:color="auto"/>
            <w:left w:val="none" w:sz="0" w:space="0" w:color="auto"/>
            <w:bottom w:val="none" w:sz="0" w:space="0" w:color="auto"/>
            <w:right w:val="none" w:sz="0" w:space="0" w:color="auto"/>
          </w:divBdr>
        </w:div>
      </w:divsChild>
    </w:div>
    <w:div w:id="1488354234">
      <w:bodyDiv w:val="1"/>
      <w:marLeft w:val="0"/>
      <w:marRight w:val="0"/>
      <w:marTop w:val="0"/>
      <w:marBottom w:val="0"/>
      <w:divBdr>
        <w:top w:val="none" w:sz="0" w:space="0" w:color="auto"/>
        <w:left w:val="none" w:sz="0" w:space="0" w:color="auto"/>
        <w:bottom w:val="none" w:sz="0" w:space="0" w:color="auto"/>
        <w:right w:val="none" w:sz="0" w:space="0" w:color="auto"/>
      </w:divBdr>
      <w:divsChild>
        <w:div w:id="82117544">
          <w:marLeft w:val="662"/>
          <w:marRight w:val="0"/>
          <w:marTop w:val="134"/>
          <w:marBottom w:val="0"/>
          <w:divBdr>
            <w:top w:val="none" w:sz="0" w:space="0" w:color="auto"/>
            <w:left w:val="none" w:sz="0" w:space="0" w:color="auto"/>
            <w:bottom w:val="none" w:sz="0" w:space="0" w:color="auto"/>
            <w:right w:val="none" w:sz="0" w:space="0" w:color="auto"/>
          </w:divBdr>
        </w:div>
      </w:divsChild>
    </w:div>
    <w:div w:id="1616401632">
      <w:bodyDiv w:val="1"/>
      <w:marLeft w:val="0"/>
      <w:marRight w:val="0"/>
      <w:marTop w:val="0"/>
      <w:marBottom w:val="0"/>
      <w:divBdr>
        <w:top w:val="none" w:sz="0" w:space="0" w:color="auto"/>
        <w:left w:val="none" w:sz="0" w:space="0" w:color="auto"/>
        <w:bottom w:val="none" w:sz="0" w:space="0" w:color="auto"/>
        <w:right w:val="none" w:sz="0" w:space="0" w:color="auto"/>
      </w:divBdr>
    </w:div>
    <w:div w:id="1650087371">
      <w:bodyDiv w:val="1"/>
      <w:marLeft w:val="0"/>
      <w:marRight w:val="0"/>
      <w:marTop w:val="0"/>
      <w:marBottom w:val="0"/>
      <w:divBdr>
        <w:top w:val="none" w:sz="0" w:space="0" w:color="auto"/>
        <w:left w:val="none" w:sz="0" w:space="0" w:color="auto"/>
        <w:bottom w:val="none" w:sz="0" w:space="0" w:color="auto"/>
        <w:right w:val="none" w:sz="0" w:space="0" w:color="auto"/>
      </w:divBdr>
    </w:div>
    <w:div w:id="1691301194">
      <w:bodyDiv w:val="1"/>
      <w:marLeft w:val="0"/>
      <w:marRight w:val="0"/>
      <w:marTop w:val="0"/>
      <w:marBottom w:val="0"/>
      <w:divBdr>
        <w:top w:val="none" w:sz="0" w:space="0" w:color="auto"/>
        <w:left w:val="none" w:sz="0" w:space="0" w:color="auto"/>
        <w:bottom w:val="none" w:sz="0" w:space="0" w:color="auto"/>
        <w:right w:val="none" w:sz="0" w:space="0" w:color="auto"/>
      </w:divBdr>
      <w:divsChild>
        <w:div w:id="774984411">
          <w:marLeft w:val="864"/>
          <w:marRight w:val="0"/>
          <w:marTop w:val="134"/>
          <w:marBottom w:val="0"/>
          <w:divBdr>
            <w:top w:val="none" w:sz="0" w:space="0" w:color="auto"/>
            <w:left w:val="none" w:sz="0" w:space="0" w:color="auto"/>
            <w:bottom w:val="none" w:sz="0" w:space="0" w:color="auto"/>
            <w:right w:val="none" w:sz="0" w:space="0" w:color="auto"/>
          </w:divBdr>
        </w:div>
        <w:div w:id="1323656315">
          <w:marLeft w:val="864"/>
          <w:marRight w:val="0"/>
          <w:marTop w:val="134"/>
          <w:marBottom w:val="0"/>
          <w:divBdr>
            <w:top w:val="none" w:sz="0" w:space="0" w:color="auto"/>
            <w:left w:val="none" w:sz="0" w:space="0" w:color="auto"/>
            <w:bottom w:val="none" w:sz="0" w:space="0" w:color="auto"/>
            <w:right w:val="none" w:sz="0" w:space="0" w:color="auto"/>
          </w:divBdr>
        </w:div>
      </w:divsChild>
    </w:div>
    <w:div w:id="1811555470">
      <w:bodyDiv w:val="1"/>
      <w:marLeft w:val="0"/>
      <w:marRight w:val="0"/>
      <w:marTop w:val="0"/>
      <w:marBottom w:val="0"/>
      <w:divBdr>
        <w:top w:val="none" w:sz="0" w:space="0" w:color="auto"/>
        <w:left w:val="none" w:sz="0" w:space="0" w:color="auto"/>
        <w:bottom w:val="none" w:sz="0" w:space="0" w:color="auto"/>
        <w:right w:val="none" w:sz="0" w:space="0" w:color="auto"/>
      </w:divBdr>
      <w:divsChild>
        <w:div w:id="2032489484">
          <w:marLeft w:val="720"/>
          <w:marRight w:val="0"/>
          <w:marTop w:val="0"/>
          <w:marBottom w:val="0"/>
          <w:divBdr>
            <w:top w:val="none" w:sz="0" w:space="0" w:color="auto"/>
            <w:left w:val="none" w:sz="0" w:space="0" w:color="auto"/>
            <w:bottom w:val="none" w:sz="0" w:space="0" w:color="auto"/>
            <w:right w:val="none" w:sz="0" w:space="0" w:color="auto"/>
          </w:divBdr>
        </w:div>
        <w:div w:id="1689867887">
          <w:marLeft w:val="720"/>
          <w:marRight w:val="0"/>
          <w:marTop w:val="0"/>
          <w:marBottom w:val="0"/>
          <w:divBdr>
            <w:top w:val="none" w:sz="0" w:space="0" w:color="auto"/>
            <w:left w:val="none" w:sz="0" w:space="0" w:color="auto"/>
            <w:bottom w:val="none" w:sz="0" w:space="0" w:color="auto"/>
            <w:right w:val="none" w:sz="0" w:space="0" w:color="auto"/>
          </w:divBdr>
        </w:div>
        <w:div w:id="44260348">
          <w:marLeft w:val="720"/>
          <w:marRight w:val="0"/>
          <w:marTop w:val="0"/>
          <w:marBottom w:val="0"/>
          <w:divBdr>
            <w:top w:val="none" w:sz="0" w:space="0" w:color="auto"/>
            <w:left w:val="none" w:sz="0" w:space="0" w:color="auto"/>
            <w:bottom w:val="none" w:sz="0" w:space="0" w:color="auto"/>
            <w:right w:val="none" w:sz="0" w:space="0" w:color="auto"/>
          </w:divBdr>
        </w:div>
        <w:div w:id="2051371700">
          <w:marLeft w:val="1440"/>
          <w:marRight w:val="0"/>
          <w:marTop w:val="0"/>
          <w:marBottom w:val="0"/>
          <w:divBdr>
            <w:top w:val="none" w:sz="0" w:space="0" w:color="auto"/>
            <w:left w:val="none" w:sz="0" w:space="0" w:color="auto"/>
            <w:bottom w:val="none" w:sz="0" w:space="0" w:color="auto"/>
            <w:right w:val="none" w:sz="0" w:space="0" w:color="auto"/>
          </w:divBdr>
        </w:div>
        <w:div w:id="442307907">
          <w:marLeft w:val="1440"/>
          <w:marRight w:val="0"/>
          <w:marTop w:val="0"/>
          <w:marBottom w:val="0"/>
          <w:divBdr>
            <w:top w:val="none" w:sz="0" w:space="0" w:color="auto"/>
            <w:left w:val="none" w:sz="0" w:space="0" w:color="auto"/>
            <w:bottom w:val="none" w:sz="0" w:space="0" w:color="auto"/>
            <w:right w:val="none" w:sz="0" w:space="0" w:color="auto"/>
          </w:divBdr>
        </w:div>
        <w:div w:id="1245070908">
          <w:marLeft w:val="720"/>
          <w:marRight w:val="0"/>
          <w:marTop w:val="0"/>
          <w:marBottom w:val="0"/>
          <w:divBdr>
            <w:top w:val="none" w:sz="0" w:space="0" w:color="auto"/>
            <w:left w:val="none" w:sz="0" w:space="0" w:color="auto"/>
            <w:bottom w:val="none" w:sz="0" w:space="0" w:color="auto"/>
            <w:right w:val="none" w:sz="0" w:space="0" w:color="auto"/>
          </w:divBdr>
        </w:div>
        <w:div w:id="426583837">
          <w:marLeft w:val="1080"/>
          <w:marRight w:val="0"/>
          <w:marTop w:val="0"/>
          <w:marBottom w:val="0"/>
          <w:divBdr>
            <w:top w:val="none" w:sz="0" w:space="0" w:color="auto"/>
            <w:left w:val="none" w:sz="0" w:space="0" w:color="auto"/>
            <w:bottom w:val="none" w:sz="0" w:space="0" w:color="auto"/>
            <w:right w:val="none" w:sz="0" w:space="0" w:color="auto"/>
          </w:divBdr>
        </w:div>
        <w:div w:id="608704041">
          <w:marLeft w:val="1080"/>
          <w:marRight w:val="0"/>
          <w:marTop w:val="0"/>
          <w:marBottom w:val="0"/>
          <w:divBdr>
            <w:top w:val="none" w:sz="0" w:space="0" w:color="auto"/>
            <w:left w:val="none" w:sz="0" w:space="0" w:color="auto"/>
            <w:bottom w:val="none" w:sz="0" w:space="0" w:color="auto"/>
            <w:right w:val="none" w:sz="0" w:space="0" w:color="auto"/>
          </w:divBdr>
        </w:div>
        <w:div w:id="675041605">
          <w:marLeft w:val="1080"/>
          <w:marRight w:val="0"/>
          <w:marTop w:val="0"/>
          <w:marBottom w:val="0"/>
          <w:divBdr>
            <w:top w:val="none" w:sz="0" w:space="0" w:color="auto"/>
            <w:left w:val="none" w:sz="0" w:space="0" w:color="auto"/>
            <w:bottom w:val="none" w:sz="0" w:space="0" w:color="auto"/>
            <w:right w:val="none" w:sz="0" w:space="0" w:color="auto"/>
          </w:divBdr>
        </w:div>
        <w:div w:id="1525821966">
          <w:marLeft w:val="1080"/>
          <w:marRight w:val="0"/>
          <w:marTop w:val="0"/>
          <w:marBottom w:val="0"/>
          <w:divBdr>
            <w:top w:val="none" w:sz="0" w:space="0" w:color="auto"/>
            <w:left w:val="none" w:sz="0" w:space="0" w:color="auto"/>
            <w:bottom w:val="none" w:sz="0" w:space="0" w:color="auto"/>
            <w:right w:val="none" w:sz="0" w:space="0" w:color="auto"/>
          </w:divBdr>
        </w:div>
        <w:div w:id="1329744394">
          <w:marLeft w:val="1080"/>
          <w:marRight w:val="0"/>
          <w:marTop w:val="0"/>
          <w:marBottom w:val="0"/>
          <w:divBdr>
            <w:top w:val="none" w:sz="0" w:space="0" w:color="auto"/>
            <w:left w:val="none" w:sz="0" w:space="0" w:color="auto"/>
            <w:bottom w:val="none" w:sz="0" w:space="0" w:color="auto"/>
            <w:right w:val="none" w:sz="0" w:space="0" w:color="auto"/>
          </w:divBdr>
        </w:div>
        <w:div w:id="1914003520">
          <w:marLeft w:val="1080"/>
          <w:marRight w:val="0"/>
          <w:marTop w:val="0"/>
          <w:marBottom w:val="0"/>
          <w:divBdr>
            <w:top w:val="none" w:sz="0" w:space="0" w:color="auto"/>
            <w:left w:val="none" w:sz="0" w:space="0" w:color="auto"/>
            <w:bottom w:val="none" w:sz="0" w:space="0" w:color="auto"/>
            <w:right w:val="none" w:sz="0" w:space="0" w:color="auto"/>
          </w:divBdr>
        </w:div>
        <w:div w:id="422189121">
          <w:marLeft w:val="1080"/>
          <w:marRight w:val="0"/>
          <w:marTop w:val="0"/>
          <w:marBottom w:val="0"/>
          <w:divBdr>
            <w:top w:val="none" w:sz="0" w:space="0" w:color="auto"/>
            <w:left w:val="none" w:sz="0" w:space="0" w:color="auto"/>
            <w:bottom w:val="none" w:sz="0" w:space="0" w:color="auto"/>
            <w:right w:val="none" w:sz="0" w:space="0" w:color="auto"/>
          </w:divBdr>
        </w:div>
        <w:div w:id="271059852">
          <w:marLeft w:val="1080"/>
          <w:marRight w:val="0"/>
          <w:marTop w:val="0"/>
          <w:marBottom w:val="0"/>
          <w:divBdr>
            <w:top w:val="none" w:sz="0" w:space="0" w:color="auto"/>
            <w:left w:val="none" w:sz="0" w:space="0" w:color="auto"/>
            <w:bottom w:val="none" w:sz="0" w:space="0" w:color="auto"/>
            <w:right w:val="none" w:sz="0" w:space="0" w:color="auto"/>
          </w:divBdr>
        </w:div>
        <w:div w:id="5985895">
          <w:marLeft w:val="1080"/>
          <w:marRight w:val="0"/>
          <w:marTop w:val="0"/>
          <w:marBottom w:val="0"/>
          <w:divBdr>
            <w:top w:val="none" w:sz="0" w:space="0" w:color="auto"/>
            <w:left w:val="none" w:sz="0" w:space="0" w:color="auto"/>
            <w:bottom w:val="none" w:sz="0" w:space="0" w:color="auto"/>
            <w:right w:val="none" w:sz="0" w:space="0" w:color="auto"/>
          </w:divBdr>
        </w:div>
        <w:div w:id="1510023872">
          <w:marLeft w:val="1080"/>
          <w:marRight w:val="0"/>
          <w:marTop w:val="0"/>
          <w:marBottom w:val="0"/>
          <w:divBdr>
            <w:top w:val="none" w:sz="0" w:space="0" w:color="auto"/>
            <w:left w:val="none" w:sz="0" w:space="0" w:color="auto"/>
            <w:bottom w:val="none" w:sz="0" w:space="0" w:color="auto"/>
            <w:right w:val="none" w:sz="0" w:space="0" w:color="auto"/>
          </w:divBdr>
        </w:div>
        <w:div w:id="1016347895">
          <w:marLeft w:val="1080"/>
          <w:marRight w:val="0"/>
          <w:marTop w:val="0"/>
          <w:marBottom w:val="0"/>
          <w:divBdr>
            <w:top w:val="none" w:sz="0" w:space="0" w:color="auto"/>
            <w:left w:val="none" w:sz="0" w:space="0" w:color="auto"/>
            <w:bottom w:val="none" w:sz="0" w:space="0" w:color="auto"/>
            <w:right w:val="none" w:sz="0" w:space="0" w:color="auto"/>
          </w:divBdr>
        </w:div>
        <w:div w:id="1616864431">
          <w:marLeft w:val="1080"/>
          <w:marRight w:val="0"/>
          <w:marTop w:val="0"/>
          <w:marBottom w:val="0"/>
          <w:divBdr>
            <w:top w:val="none" w:sz="0" w:space="0" w:color="auto"/>
            <w:left w:val="none" w:sz="0" w:space="0" w:color="auto"/>
            <w:bottom w:val="none" w:sz="0" w:space="0" w:color="auto"/>
            <w:right w:val="none" w:sz="0" w:space="0" w:color="auto"/>
          </w:divBdr>
        </w:div>
        <w:div w:id="913467180">
          <w:marLeft w:val="1080"/>
          <w:marRight w:val="0"/>
          <w:marTop w:val="0"/>
          <w:marBottom w:val="0"/>
          <w:divBdr>
            <w:top w:val="none" w:sz="0" w:space="0" w:color="auto"/>
            <w:left w:val="none" w:sz="0" w:space="0" w:color="auto"/>
            <w:bottom w:val="none" w:sz="0" w:space="0" w:color="auto"/>
            <w:right w:val="none" w:sz="0" w:space="0" w:color="auto"/>
          </w:divBdr>
        </w:div>
        <w:div w:id="941377415">
          <w:marLeft w:val="1080"/>
          <w:marRight w:val="0"/>
          <w:marTop w:val="0"/>
          <w:marBottom w:val="0"/>
          <w:divBdr>
            <w:top w:val="none" w:sz="0" w:space="0" w:color="auto"/>
            <w:left w:val="none" w:sz="0" w:space="0" w:color="auto"/>
            <w:bottom w:val="none" w:sz="0" w:space="0" w:color="auto"/>
            <w:right w:val="none" w:sz="0" w:space="0" w:color="auto"/>
          </w:divBdr>
        </w:div>
        <w:div w:id="909582618">
          <w:marLeft w:val="1080"/>
          <w:marRight w:val="0"/>
          <w:marTop w:val="0"/>
          <w:marBottom w:val="0"/>
          <w:divBdr>
            <w:top w:val="none" w:sz="0" w:space="0" w:color="auto"/>
            <w:left w:val="none" w:sz="0" w:space="0" w:color="auto"/>
            <w:bottom w:val="none" w:sz="0" w:space="0" w:color="auto"/>
            <w:right w:val="none" w:sz="0" w:space="0" w:color="auto"/>
          </w:divBdr>
        </w:div>
        <w:div w:id="1792284202">
          <w:marLeft w:val="1080"/>
          <w:marRight w:val="0"/>
          <w:marTop w:val="0"/>
          <w:marBottom w:val="0"/>
          <w:divBdr>
            <w:top w:val="none" w:sz="0" w:space="0" w:color="auto"/>
            <w:left w:val="none" w:sz="0" w:space="0" w:color="auto"/>
            <w:bottom w:val="none" w:sz="0" w:space="0" w:color="auto"/>
            <w:right w:val="none" w:sz="0" w:space="0" w:color="auto"/>
          </w:divBdr>
        </w:div>
        <w:div w:id="1554536907">
          <w:marLeft w:val="1080"/>
          <w:marRight w:val="0"/>
          <w:marTop w:val="0"/>
          <w:marBottom w:val="0"/>
          <w:divBdr>
            <w:top w:val="none" w:sz="0" w:space="0" w:color="auto"/>
            <w:left w:val="none" w:sz="0" w:space="0" w:color="auto"/>
            <w:bottom w:val="none" w:sz="0" w:space="0" w:color="auto"/>
            <w:right w:val="none" w:sz="0" w:space="0" w:color="auto"/>
          </w:divBdr>
        </w:div>
        <w:div w:id="1952518179">
          <w:marLeft w:val="1080"/>
          <w:marRight w:val="0"/>
          <w:marTop w:val="0"/>
          <w:marBottom w:val="0"/>
          <w:divBdr>
            <w:top w:val="none" w:sz="0" w:space="0" w:color="auto"/>
            <w:left w:val="none" w:sz="0" w:space="0" w:color="auto"/>
            <w:bottom w:val="none" w:sz="0" w:space="0" w:color="auto"/>
            <w:right w:val="none" w:sz="0" w:space="0" w:color="auto"/>
          </w:divBdr>
        </w:div>
        <w:div w:id="663313277">
          <w:marLeft w:val="1080"/>
          <w:marRight w:val="0"/>
          <w:marTop w:val="0"/>
          <w:marBottom w:val="0"/>
          <w:divBdr>
            <w:top w:val="none" w:sz="0" w:space="0" w:color="auto"/>
            <w:left w:val="none" w:sz="0" w:space="0" w:color="auto"/>
            <w:bottom w:val="none" w:sz="0" w:space="0" w:color="auto"/>
            <w:right w:val="none" w:sz="0" w:space="0" w:color="auto"/>
          </w:divBdr>
        </w:div>
        <w:div w:id="2050521479">
          <w:marLeft w:val="1080"/>
          <w:marRight w:val="0"/>
          <w:marTop w:val="0"/>
          <w:marBottom w:val="0"/>
          <w:divBdr>
            <w:top w:val="none" w:sz="0" w:space="0" w:color="auto"/>
            <w:left w:val="none" w:sz="0" w:space="0" w:color="auto"/>
            <w:bottom w:val="none" w:sz="0" w:space="0" w:color="auto"/>
            <w:right w:val="none" w:sz="0" w:space="0" w:color="auto"/>
          </w:divBdr>
        </w:div>
        <w:div w:id="1657607584">
          <w:marLeft w:val="1080"/>
          <w:marRight w:val="0"/>
          <w:marTop w:val="0"/>
          <w:marBottom w:val="0"/>
          <w:divBdr>
            <w:top w:val="none" w:sz="0" w:space="0" w:color="auto"/>
            <w:left w:val="none" w:sz="0" w:space="0" w:color="auto"/>
            <w:bottom w:val="none" w:sz="0" w:space="0" w:color="auto"/>
            <w:right w:val="none" w:sz="0" w:space="0" w:color="auto"/>
          </w:divBdr>
        </w:div>
        <w:div w:id="421996762">
          <w:marLeft w:val="1080"/>
          <w:marRight w:val="0"/>
          <w:marTop w:val="0"/>
          <w:marBottom w:val="0"/>
          <w:divBdr>
            <w:top w:val="none" w:sz="0" w:space="0" w:color="auto"/>
            <w:left w:val="none" w:sz="0" w:space="0" w:color="auto"/>
            <w:bottom w:val="none" w:sz="0" w:space="0" w:color="auto"/>
            <w:right w:val="none" w:sz="0" w:space="0" w:color="auto"/>
          </w:divBdr>
        </w:div>
        <w:div w:id="1257910051">
          <w:marLeft w:val="1080"/>
          <w:marRight w:val="0"/>
          <w:marTop w:val="0"/>
          <w:marBottom w:val="0"/>
          <w:divBdr>
            <w:top w:val="none" w:sz="0" w:space="0" w:color="auto"/>
            <w:left w:val="none" w:sz="0" w:space="0" w:color="auto"/>
            <w:bottom w:val="none" w:sz="0" w:space="0" w:color="auto"/>
            <w:right w:val="none" w:sz="0" w:space="0" w:color="auto"/>
          </w:divBdr>
        </w:div>
      </w:divsChild>
    </w:div>
    <w:div w:id="1886210483">
      <w:bodyDiv w:val="1"/>
      <w:marLeft w:val="0"/>
      <w:marRight w:val="0"/>
      <w:marTop w:val="0"/>
      <w:marBottom w:val="0"/>
      <w:divBdr>
        <w:top w:val="none" w:sz="0" w:space="0" w:color="auto"/>
        <w:left w:val="none" w:sz="0" w:space="0" w:color="auto"/>
        <w:bottom w:val="none" w:sz="0" w:space="0" w:color="auto"/>
        <w:right w:val="none" w:sz="0" w:space="0" w:color="auto"/>
      </w:divBdr>
      <w:divsChild>
        <w:div w:id="2047557468">
          <w:marLeft w:val="965"/>
          <w:marRight w:val="0"/>
          <w:marTop w:val="125"/>
          <w:marBottom w:val="0"/>
          <w:divBdr>
            <w:top w:val="none" w:sz="0" w:space="0" w:color="auto"/>
            <w:left w:val="none" w:sz="0" w:space="0" w:color="auto"/>
            <w:bottom w:val="none" w:sz="0" w:space="0" w:color="auto"/>
            <w:right w:val="none" w:sz="0" w:space="0" w:color="auto"/>
          </w:divBdr>
        </w:div>
        <w:div w:id="1317609058">
          <w:marLeft w:val="965"/>
          <w:marRight w:val="0"/>
          <w:marTop w:val="125"/>
          <w:marBottom w:val="0"/>
          <w:divBdr>
            <w:top w:val="none" w:sz="0" w:space="0" w:color="auto"/>
            <w:left w:val="none" w:sz="0" w:space="0" w:color="auto"/>
            <w:bottom w:val="none" w:sz="0" w:space="0" w:color="auto"/>
            <w:right w:val="none" w:sz="0" w:space="0" w:color="auto"/>
          </w:divBdr>
        </w:div>
        <w:div w:id="702558942">
          <w:marLeft w:val="965"/>
          <w:marRight w:val="0"/>
          <w:marTop w:val="125"/>
          <w:marBottom w:val="0"/>
          <w:divBdr>
            <w:top w:val="none" w:sz="0" w:space="0" w:color="auto"/>
            <w:left w:val="none" w:sz="0" w:space="0" w:color="auto"/>
            <w:bottom w:val="none" w:sz="0" w:space="0" w:color="auto"/>
            <w:right w:val="none" w:sz="0" w:space="0" w:color="auto"/>
          </w:divBdr>
        </w:div>
        <w:div w:id="137111284">
          <w:marLeft w:val="965"/>
          <w:marRight w:val="0"/>
          <w:marTop w:val="125"/>
          <w:marBottom w:val="0"/>
          <w:divBdr>
            <w:top w:val="none" w:sz="0" w:space="0" w:color="auto"/>
            <w:left w:val="none" w:sz="0" w:space="0" w:color="auto"/>
            <w:bottom w:val="none" w:sz="0" w:space="0" w:color="auto"/>
            <w:right w:val="none" w:sz="0" w:space="0" w:color="auto"/>
          </w:divBdr>
        </w:div>
        <w:div w:id="2003505633">
          <w:marLeft w:val="965"/>
          <w:marRight w:val="0"/>
          <w:marTop w:val="125"/>
          <w:marBottom w:val="0"/>
          <w:divBdr>
            <w:top w:val="none" w:sz="0" w:space="0" w:color="auto"/>
            <w:left w:val="none" w:sz="0" w:space="0" w:color="auto"/>
            <w:bottom w:val="none" w:sz="0" w:space="0" w:color="auto"/>
            <w:right w:val="none" w:sz="0" w:space="0" w:color="auto"/>
          </w:divBdr>
        </w:div>
      </w:divsChild>
    </w:div>
    <w:div w:id="1934850761">
      <w:bodyDiv w:val="1"/>
      <w:marLeft w:val="0"/>
      <w:marRight w:val="0"/>
      <w:marTop w:val="0"/>
      <w:marBottom w:val="0"/>
      <w:divBdr>
        <w:top w:val="none" w:sz="0" w:space="0" w:color="auto"/>
        <w:left w:val="none" w:sz="0" w:space="0" w:color="auto"/>
        <w:bottom w:val="none" w:sz="0" w:space="0" w:color="auto"/>
        <w:right w:val="none" w:sz="0" w:space="0" w:color="auto"/>
      </w:divBdr>
      <w:divsChild>
        <w:div w:id="1780292969">
          <w:marLeft w:val="576"/>
          <w:marRight w:val="0"/>
          <w:marTop w:val="77"/>
          <w:marBottom w:val="0"/>
          <w:divBdr>
            <w:top w:val="none" w:sz="0" w:space="0" w:color="auto"/>
            <w:left w:val="none" w:sz="0" w:space="0" w:color="auto"/>
            <w:bottom w:val="none" w:sz="0" w:space="0" w:color="auto"/>
            <w:right w:val="none" w:sz="0" w:space="0" w:color="auto"/>
          </w:divBdr>
        </w:div>
        <w:div w:id="1400244831">
          <w:marLeft w:val="576"/>
          <w:marRight w:val="0"/>
          <w:marTop w:val="77"/>
          <w:marBottom w:val="0"/>
          <w:divBdr>
            <w:top w:val="none" w:sz="0" w:space="0" w:color="auto"/>
            <w:left w:val="none" w:sz="0" w:space="0" w:color="auto"/>
            <w:bottom w:val="none" w:sz="0" w:space="0" w:color="auto"/>
            <w:right w:val="none" w:sz="0" w:space="0" w:color="auto"/>
          </w:divBdr>
        </w:div>
      </w:divsChild>
    </w:div>
    <w:div w:id="1969244212">
      <w:bodyDiv w:val="1"/>
      <w:marLeft w:val="0"/>
      <w:marRight w:val="0"/>
      <w:marTop w:val="0"/>
      <w:marBottom w:val="0"/>
      <w:divBdr>
        <w:top w:val="none" w:sz="0" w:space="0" w:color="auto"/>
        <w:left w:val="none" w:sz="0" w:space="0" w:color="auto"/>
        <w:bottom w:val="none" w:sz="0" w:space="0" w:color="auto"/>
        <w:right w:val="none" w:sz="0" w:space="0" w:color="auto"/>
      </w:divBdr>
      <w:divsChild>
        <w:div w:id="1258253129">
          <w:marLeft w:val="662"/>
          <w:marRight w:val="0"/>
          <w:marTop w:val="134"/>
          <w:marBottom w:val="0"/>
          <w:divBdr>
            <w:top w:val="none" w:sz="0" w:space="0" w:color="auto"/>
            <w:left w:val="none" w:sz="0" w:space="0" w:color="auto"/>
            <w:bottom w:val="none" w:sz="0" w:space="0" w:color="auto"/>
            <w:right w:val="none" w:sz="0" w:space="0" w:color="auto"/>
          </w:divBdr>
        </w:div>
      </w:divsChild>
    </w:div>
    <w:div w:id="1979916590">
      <w:bodyDiv w:val="1"/>
      <w:marLeft w:val="0"/>
      <w:marRight w:val="0"/>
      <w:marTop w:val="0"/>
      <w:marBottom w:val="0"/>
      <w:divBdr>
        <w:top w:val="none" w:sz="0" w:space="0" w:color="auto"/>
        <w:left w:val="none" w:sz="0" w:space="0" w:color="auto"/>
        <w:bottom w:val="none" w:sz="0" w:space="0" w:color="auto"/>
        <w:right w:val="none" w:sz="0" w:space="0" w:color="auto"/>
      </w:divBdr>
    </w:div>
    <w:div w:id="2009671479">
      <w:bodyDiv w:val="1"/>
      <w:marLeft w:val="0"/>
      <w:marRight w:val="0"/>
      <w:marTop w:val="0"/>
      <w:marBottom w:val="0"/>
      <w:divBdr>
        <w:top w:val="none" w:sz="0" w:space="0" w:color="auto"/>
        <w:left w:val="none" w:sz="0" w:space="0" w:color="auto"/>
        <w:bottom w:val="none" w:sz="0" w:space="0" w:color="auto"/>
        <w:right w:val="none" w:sz="0" w:space="0" w:color="auto"/>
      </w:divBdr>
      <w:divsChild>
        <w:div w:id="338117686">
          <w:marLeft w:val="432"/>
          <w:marRight w:val="0"/>
          <w:marTop w:val="120"/>
          <w:marBottom w:val="0"/>
          <w:divBdr>
            <w:top w:val="none" w:sz="0" w:space="0" w:color="auto"/>
            <w:left w:val="none" w:sz="0" w:space="0" w:color="auto"/>
            <w:bottom w:val="none" w:sz="0" w:space="0" w:color="auto"/>
            <w:right w:val="none" w:sz="0" w:space="0" w:color="auto"/>
          </w:divBdr>
        </w:div>
      </w:divsChild>
    </w:div>
    <w:div w:id="2039118664">
      <w:bodyDiv w:val="1"/>
      <w:marLeft w:val="0"/>
      <w:marRight w:val="0"/>
      <w:marTop w:val="0"/>
      <w:marBottom w:val="0"/>
      <w:divBdr>
        <w:top w:val="none" w:sz="0" w:space="0" w:color="auto"/>
        <w:left w:val="none" w:sz="0" w:space="0" w:color="auto"/>
        <w:bottom w:val="none" w:sz="0" w:space="0" w:color="auto"/>
        <w:right w:val="none" w:sz="0" w:space="0" w:color="auto"/>
      </w:divBdr>
      <w:divsChild>
        <w:div w:id="1895965479">
          <w:marLeft w:val="965"/>
          <w:marRight w:val="0"/>
          <w:marTop w:val="134"/>
          <w:marBottom w:val="0"/>
          <w:divBdr>
            <w:top w:val="none" w:sz="0" w:space="0" w:color="auto"/>
            <w:left w:val="none" w:sz="0" w:space="0" w:color="auto"/>
            <w:bottom w:val="none" w:sz="0" w:space="0" w:color="auto"/>
            <w:right w:val="none" w:sz="0" w:space="0" w:color="auto"/>
          </w:divBdr>
        </w:div>
        <w:div w:id="332531697">
          <w:marLeft w:val="965"/>
          <w:marRight w:val="0"/>
          <w:marTop w:val="134"/>
          <w:marBottom w:val="0"/>
          <w:divBdr>
            <w:top w:val="none" w:sz="0" w:space="0" w:color="auto"/>
            <w:left w:val="none" w:sz="0" w:space="0" w:color="auto"/>
            <w:bottom w:val="none" w:sz="0" w:space="0" w:color="auto"/>
            <w:right w:val="none" w:sz="0" w:space="0" w:color="auto"/>
          </w:divBdr>
        </w:div>
        <w:div w:id="560142503">
          <w:marLeft w:val="965"/>
          <w:marRight w:val="0"/>
          <w:marTop w:val="134"/>
          <w:marBottom w:val="0"/>
          <w:divBdr>
            <w:top w:val="none" w:sz="0" w:space="0" w:color="auto"/>
            <w:left w:val="none" w:sz="0" w:space="0" w:color="auto"/>
            <w:bottom w:val="none" w:sz="0" w:space="0" w:color="auto"/>
            <w:right w:val="none" w:sz="0" w:space="0" w:color="auto"/>
          </w:divBdr>
        </w:div>
        <w:div w:id="1304122622">
          <w:marLeft w:val="965"/>
          <w:marRight w:val="0"/>
          <w:marTop w:val="134"/>
          <w:marBottom w:val="0"/>
          <w:divBdr>
            <w:top w:val="none" w:sz="0" w:space="0" w:color="auto"/>
            <w:left w:val="none" w:sz="0" w:space="0" w:color="auto"/>
            <w:bottom w:val="none" w:sz="0" w:space="0" w:color="auto"/>
            <w:right w:val="none" w:sz="0" w:space="0" w:color="auto"/>
          </w:divBdr>
        </w:div>
        <w:div w:id="657341633">
          <w:marLeft w:val="965"/>
          <w:marRight w:val="0"/>
          <w:marTop w:val="134"/>
          <w:marBottom w:val="0"/>
          <w:divBdr>
            <w:top w:val="none" w:sz="0" w:space="0" w:color="auto"/>
            <w:left w:val="none" w:sz="0" w:space="0" w:color="auto"/>
            <w:bottom w:val="none" w:sz="0" w:space="0" w:color="auto"/>
            <w:right w:val="none" w:sz="0" w:space="0" w:color="auto"/>
          </w:divBdr>
        </w:div>
        <w:div w:id="1397582491">
          <w:marLeft w:val="965"/>
          <w:marRight w:val="0"/>
          <w:marTop w:val="134"/>
          <w:marBottom w:val="0"/>
          <w:divBdr>
            <w:top w:val="none" w:sz="0" w:space="0" w:color="auto"/>
            <w:left w:val="none" w:sz="0" w:space="0" w:color="auto"/>
            <w:bottom w:val="none" w:sz="0" w:space="0" w:color="auto"/>
            <w:right w:val="none" w:sz="0" w:space="0" w:color="auto"/>
          </w:divBdr>
        </w:div>
        <w:div w:id="1515193625">
          <w:marLeft w:val="965"/>
          <w:marRight w:val="0"/>
          <w:marTop w:val="134"/>
          <w:marBottom w:val="0"/>
          <w:divBdr>
            <w:top w:val="none" w:sz="0" w:space="0" w:color="auto"/>
            <w:left w:val="none" w:sz="0" w:space="0" w:color="auto"/>
            <w:bottom w:val="none" w:sz="0" w:space="0" w:color="auto"/>
            <w:right w:val="none" w:sz="0" w:space="0" w:color="auto"/>
          </w:divBdr>
        </w:div>
        <w:div w:id="148787532">
          <w:marLeft w:val="965"/>
          <w:marRight w:val="0"/>
          <w:marTop w:val="134"/>
          <w:marBottom w:val="0"/>
          <w:divBdr>
            <w:top w:val="none" w:sz="0" w:space="0" w:color="auto"/>
            <w:left w:val="none" w:sz="0" w:space="0" w:color="auto"/>
            <w:bottom w:val="none" w:sz="0" w:space="0" w:color="auto"/>
            <w:right w:val="none" w:sz="0" w:space="0" w:color="auto"/>
          </w:divBdr>
        </w:div>
      </w:divsChild>
    </w:div>
    <w:div w:id="2076662866">
      <w:bodyDiv w:val="1"/>
      <w:marLeft w:val="0"/>
      <w:marRight w:val="0"/>
      <w:marTop w:val="0"/>
      <w:marBottom w:val="0"/>
      <w:divBdr>
        <w:top w:val="none" w:sz="0" w:space="0" w:color="auto"/>
        <w:left w:val="none" w:sz="0" w:space="0" w:color="auto"/>
        <w:bottom w:val="none" w:sz="0" w:space="0" w:color="auto"/>
        <w:right w:val="none" w:sz="0" w:space="0" w:color="auto"/>
      </w:divBdr>
    </w:div>
    <w:div w:id="2106614467">
      <w:bodyDiv w:val="1"/>
      <w:marLeft w:val="0"/>
      <w:marRight w:val="0"/>
      <w:marTop w:val="0"/>
      <w:marBottom w:val="0"/>
      <w:divBdr>
        <w:top w:val="none" w:sz="0" w:space="0" w:color="auto"/>
        <w:left w:val="none" w:sz="0" w:space="0" w:color="auto"/>
        <w:bottom w:val="none" w:sz="0" w:space="0" w:color="auto"/>
        <w:right w:val="none" w:sz="0" w:space="0" w:color="auto"/>
      </w:divBdr>
      <w:divsChild>
        <w:div w:id="632978266">
          <w:marLeft w:val="662"/>
          <w:marRight w:val="0"/>
          <w:marTop w:val="96"/>
          <w:marBottom w:val="0"/>
          <w:divBdr>
            <w:top w:val="none" w:sz="0" w:space="0" w:color="auto"/>
            <w:left w:val="none" w:sz="0" w:space="0" w:color="auto"/>
            <w:bottom w:val="none" w:sz="0" w:space="0" w:color="auto"/>
            <w:right w:val="none" w:sz="0" w:space="0" w:color="auto"/>
          </w:divBdr>
        </w:div>
        <w:div w:id="1518809719">
          <w:marLeft w:val="662"/>
          <w:marRight w:val="0"/>
          <w:marTop w:val="91"/>
          <w:marBottom w:val="0"/>
          <w:divBdr>
            <w:top w:val="none" w:sz="0" w:space="0" w:color="auto"/>
            <w:left w:val="none" w:sz="0" w:space="0" w:color="auto"/>
            <w:bottom w:val="none" w:sz="0" w:space="0" w:color="auto"/>
            <w:right w:val="none" w:sz="0" w:space="0" w:color="auto"/>
          </w:divBdr>
        </w:div>
        <w:div w:id="371343829">
          <w:marLeft w:val="662"/>
          <w:marRight w:val="0"/>
          <w:marTop w:val="91"/>
          <w:marBottom w:val="0"/>
          <w:divBdr>
            <w:top w:val="none" w:sz="0" w:space="0" w:color="auto"/>
            <w:left w:val="none" w:sz="0" w:space="0" w:color="auto"/>
            <w:bottom w:val="none" w:sz="0" w:space="0" w:color="auto"/>
            <w:right w:val="none" w:sz="0" w:space="0" w:color="auto"/>
          </w:divBdr>
        </w:div>
        <w:div w:id="598097537">
          <w:marLeft w:val="662"/>
          <w:marRight w:val="0"/>
          <w:marTop w:val="91"/>
          <w:marBottom w:val="0"/>
          <w:divBdr>
            <w:top w:val="none" w:sz="0" w:space="0" w:color="auto"/>
            <w:left w:val="none" w:sz="0" w:space="0" w:color="auto"/>
            <w:bottom w:val="none" w:sz="0" w:space="0" w:color="auto"/>
            <w:right w:val="none" w:sz="0" w:space="0" w:color="auto"/>
          </w:divBdr>
        </w:div>
        <w:div w:id="14576188">
          <w:marLeft w:val="662"/>
          <w:marRight w:val="0"/>
          <w:marTop w:val="91"/>
          <w:marBottom w:val="0"/>
          <w:divBdr>
            <w:top w:val="none" w:sz="0" w:space="0" w:color="auto"/>
            <w:left w:val="none" w:sz="0" w:space="0" w:color="auto"/>
            <w:bottom w:val="none" w:sz="0" w:space="0" w:color="auto"/>
            <w:right w:val="none" w:sz="0" w:space="0" w:color="auto"/>
          </w:divBdr>
        </w:div>
        <w:div w:id="497356053">
          <w:marLeft w:val="662"/>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Kalifah" TargetMode="External"/><Relationship Id="rId13" Type="http://schemas.openxmlformats.org/officeDocument/2006/relationships/hyperlink" Target="https://id.wikipedia.org/wiki/Muhammad" TargetMode="External"/><Relationship Id="rId18" Type="http://schemas.openxmlformats.org/officeDocument/2006/relationships/hyperlink" Target="https://id.wikipedia.org/wiki/Rasulullah" TargetMode="External"/><Relationship Id="rId26" Type="http://schemas.openxmlformats.org/officeDocument/2006/relationships/hyperlink" Target="https://id.wikipedia.org/wiki/Demokrasi_Islam" TargetMode="External"/><Relationship Id="rId3" Type="http://schemas.openxmlformats.org/officeDocument/2006/relationships/settings" Target="settings.xml"/><Relationship Id="rId21" Type="http://schemas.openxmlformats.org/officeDocument/2006/relationships/hyperlink" Target="https://id.wikipedia.org/wiki/Syariah" TargetMode="External"/><Relationship Id="rId7" Type="http://schemas.openxmlformats.org/officeDocument/2006/relationships/hyperlink" Target="https://id.wikipedia.org/wiki/Islam" TargetMode="External"/><Relationship Id="rId12" Type="http://schemas.openxmlformats.org/officeDocument/2006/relationships/hyperlink" Target="https://id.wikipedia.org/w/index.php?title=Syura&amp;action=edit&amp;redlink=1" TargetMode="External"/><Relationship Id="rId17" Type="http://schemas.openxmlformats.org/officeDocument/2006/relationships/hyperlink" Target="https://id.wikipedia.org/wiki/Piagam_Madinah" TargetMode="External"/><Relationship Id="rId25" Type="http://schemas.openxmlformats.org/officeDocument/2006/relationships/hyperlink" Target="https://id.wikipedia.org/w/index.php?title=Partai_Islam&amp;action=edit&amp;redlink=1" TargetMode="External"/><Relationship Id="rId2" Type="http://schemas.openxmlformats.org/officeDocument/2006/relationships/styles" Target="styles.xml"/><Relationship Id="rId16" Type="http://schemas.openxmlformats.org/officeDocument/2006/relationships/hyperlink" Target="https://id.wikipedia.org/wiki/Khazraj" TargetMode="External"/><Relationship Id="rId20" Type="http://schemas.openxmlformats.org/officeDocument/2006/relationships/hyperlink" Target="https://id.wikipedia.org/wiki/Quran" TargetMode="External"/><Relationship Id="rId29" Type="http://schemas.openxmlformats.org/officeDocument/2006/relationships/hyperlink" Target="http://solo-ngeblog.blogspot.com/2012/12/Pengertian-HAM.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Syariah" TargetMode="External"/><Relationship Id="rId24" Type="http://schemas.openxmlformats.org/officeDocument/2006/relationships/hyperlink" Target="https://id.wikipedia.org/wiki/Islamism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d.wikipedia.org/wiki/Aus" TargetMode="External"/><Relationship Id="rId23" Type="http://schemas.openxmlformats.org/officeDocument/2006/relationships/hyperlink" Target="https://id.wikipedia.org/wiki/Jazirah_Arab" TargetMode="External"/><Relationship Id="rId28" Type="http://schemas.openxmlformats.org/officeDocument/2006/relationships/hyperlink" Target="https://id.wikipedia.org/w/index.php?title=Islam_fundamentalis&amp;action=edit&amp;redlink=1" TargetMode="External"/><Relationship Id="rId10" Type="http://schemas.openxmlformats.org/officeDocument/2006/relationships/hyperlink" Target="https://id.wikipedia.org/wiki/Syiah" TargetMode="External"/><Relationship Id="rId19" Type="http://schemas.openxmlformats.org/officeDocument/2006/relationships/hyperlink" Target="https://id.wikipedia.org/wiki/Alla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d.wikipedia.org/wiki/Imamah" TargetMode="External"/><Relationship Id="rId14" Type="http://schemas.openxmlformats.org/officeDocument/2006/relationships/hyperlink" Target="https://id.wikipedia.org/wiki/Medinah" TargetMode="External"/><Relationship Id="rId22" Type="http://schemas.openxmlformats.org/officeDocument/2006/relationships/hyperlink" Target="https://id.wikipedia.org/wiki/Mekkah" TargetMode="External"/><Relationship Id="rId27" Type="http://schemas.openxmlformats.org/officeDocument/2006/relationships/hyperlink" Target="https://id.wikipedia.org/w/index.php?title=Kelompok_Islam_militan&amp;action=edit&amp;redlink=1"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22</Pages>
  <Words>6915</Words>
  <Characters>39422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 Group</dc:creator>
  <cp:lastModifiedBy>ACE Group</cp:lastModifiedBy>
  <cp:revision>28</cp:revision>
  <dcterms:created xsi:type="dcterms:W3CDTF">2019-03-01T05:57:00Z</dcterms:created>
  <dcterms:modified xsi:type="dcterms:W3CDTF">2019-03-06T07:36:00Z</dcterms:modified>
</cp:coreProperties>
</file>